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5876" w:rsidRDefault="007C6768">
      <w:pPr>
        <w:rPr>
          <w:b/>
          <w:bCs/>
          <w:i/>
          <w:iCs/>
          <w:sz w:val="18"/>
          <w:szCs w:val="18"/>
        </w:rPr>
      </w:pPr>
      <w:r>
        <w:rPr>
          <w:rFonts w:ascii="Times New Roman" w:eastAsia="宋体" w:hAnsi="Times New Roman" w:cs="Times New Roman"/>
          <w:b/>
          <w:noProof/>
          <w:sz w:val="32"/>
          <w:szCs w:val="32"/>
        </w:rPr>
        <w:drawing>
          <wp:anchor distT="0" distB="0" distL="114300" distR="114300" simplePos="0" relativeHeight="251661312" behindDoc="0" locked="0" layoutInCell="1" allowOverlap="1" wp14:anchorId="42E40DE1" wp14:editId="41F55C30">
            <wp:simplePos x="0" y="0"/>
            <wp:positionH relativeFrom="column">
              <wp:posOffset>-590550</wp:posOffset>
            </wp:positionH>
            <wp:positionV relativeFrom="paragraph">
              <wp:posOffset>-171450</wp:posOffset>
            </wp:positionV>
            <wp:extent cx="2785687" cy="660400"/>
            <wp:effectExtent l="0" t="0" r="0" b="0"/>
            <wp:wrapNone/>
            <wp:docPr id="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7"/>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85687" cy="66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0CCE">
        <w:rPr>
          <w:rFonts w:ascii="Times New Roman" w:eastAsia="宋体" w:hAnsi="Times New Roman" w:cs="Times New Roman"/>
          <w:b/>
          <w:noProof/>
          <w:sz w:val="32"/>
          <w:szCs w:val="32"/>
        </w:rPr>
        <mc:AlternateContent>
          <mc:Choice Requires="wps">
            <w:drawing>
              <wp:anchor distT="0" distB="0" distL="114300" distR="114300" simplePos="0" relativeHeight="251663360" behindDoc="0" locked="0" layoutInCell="1" allowOverlap="1" wp14:anchorId="5DC304AD" wp14:editId="1D97555E">
                <wp:simplePos x="0" y="0"/>
                <wp:positionH relativeFrom="column">
                  <wp:posOffset>5135245</wp:posOffset>
                </wp:positionH>
                <wp:positionV relativeFrom="paragraph">
                  <wp:posOffset>0</wp:posOffset>
                </wp:positionV>
                <wp:extent cx="1035685" cy="327660"/>
                <wp:effectExtent l="0" t="0" r="5715" b="2540"/>
                <wp:wrapNone/>
                <wp:docPr id="6" name="文本框 6"/>
                <wp:cNvGraphicFramePr/>
                <a:graphic xmlns:a="http://schemas.openxmlformats.org/drawingml/2006/main">
                  <a:graphicData uri="http://schemas.microsoft.com/office/word/2010/wordprocessingShape">
                    <wps:wsp>
                      <wps:cNvSpPr txBox="1"/>
                      <wps:spPr>
                        <a:xfrm>
                          <a:off x="0" y="0"/>
                          <a:ext cx="1035685" cy="3276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4D5876" w:rsidRDefault="00C14B37">
                            <w:pPr>
                              <w:rPr>
                                <w:color w:val="808080" w:themeColor="background1" w:themeShade="80"/>
                                <w:sz w:val="18"/>
                                <w:szCs w:val="18"/>
                              </w:rPr>
                            </w:pPr>
                            <w:r>
                              <w:rPr>
                                <w:rFonts w:hint="eastAsia"/>
                                <w:color w:val="808080" w:themeColor="background1" w:themeShade="80"/>
                                <w:sz w:val="18"/>
                                <w:szCs w:val="18"/>
                              </w:rPr>
                              <w:t>202</w:t>
                            </w:r>
                            <w:r w:rsidR="00B436C0">
                              <w:rPr>
                                <w:color w:val="808080" w:themeColor="background1" w:themeShade="80"/>
                                <w:sz w:val="18"/>
                                <w:szCs w:val="18"/>
                              </w:rPr>
                              <w:t>3</w:t>
                            </w:r>
                            <w:r w:rsidR="00B436C0">
                              <w:rPr>
                                <w:rFonts w:hint="eastAsia"/>
                                <w:color w:val="808080" w:themeColor="background1" w:themeShade="80"/>
                                <w:sz w:val="18"/>
                                <w:szCs w:val="18"/>
                              </w:rPr>
                              <w:t>年</w:t>
                            </w:r>
                            <w:r w:rsidR="00B436C0">
                              <w:rPr>
                                <w:rFonts w:hint="eastAsia"/>
                                <w:color w:val="808080" w:themeColor="background1" w:themeShade="80"/>
                                <w:sz w:val="18"/>
                                <w:szCs w:val="18"/>
                              </w:rPr>
                              <w:t>11</w:t>
                            </w:r>
                            <w:r>
                              <w:rPr>
                                <w:rFonts w:hint="eastAsia"/>
                                <w:color w:val="808080" w:themeColor="background1" w:themeShade="80"/>
                                <w:sz w:val="18"/>
                                <w:szCs w:val="18"/>
                              </w:rPr>
                              <w:t>月版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5DC304AD" id="_x0000_t202" coordsize="21600,21600" o:spt="202" path="m,l,21600r21600,l21600,xe">
                <v:stroke joinstyle="miter"/>
                <v:path gradientshapeok="t" o:connecttype="rect"/>
              </v:shapetype>
              <v:shape id="文本框 6" o:spid="_x0000_s1026" type="#_x0000_t202" style="position:absolute;left:0;text-align:left;margin-left:404.35pt;margin-top:0;width:81.55pt;height:25.8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" fillcolor="white [3201]" stroked="f" strokeweight=".5pt">
                <v:textbox>
                  <w:txbxContent>
                    <w:p w:rsidR="004D5876" w:rsidRDefault="00C14B37">
                      <w:pPr>
                        <w:rPr>
                          <w:color w:val="808080" w:themeColor="background1" w:themeShade="80"/>
                          <w:sz w:val="18"/>
                          <w:szCs w:val="18"/>
                        </w:rPr>
                      </w:pPr>
                      <w:r>
                        <w:rPr>
                          <w:rFonts w:hint="eastAsia"/>
                          <w:color w:val="808080" w:themeColor="background1" w:themeShade="80"/>
                          <w:sz w:val="18"/>
                          <w:szCs w:val="18"/>
                        </w:rPr>
                        <w:t>202</w:t>
                      </w:r>
                      <w:r w:rsidR="00B436C0">
                        <w:rPr>
                          <w:color w:val="808080" w:themeColor="background1" w:themeShade="80"/>
                          <w:sz w:val="18"/>
                          <w:szCs w:val="18"/>
                        </w:rPr>
                        <w:t>3</w:t>
                      </w:r>
                      <w:r w:rsidR="00B436C0">
                        <w:rPr>
                          <w:rFonts w:hint="eastAsia"/>
                          <w:color w:val="808080" w:themeColor="background1" w:themeShade="80"/>
                          <w:sz w:val="18"/>
                          <w:szCs w:val="18"/>
                        </w:rPr>
                        <w:t>年</w:t>
                      </w:r>
                      <w:r w:rsidR="00B436C0">
                        <w:rPr>
                          <w:rFonts w:hint="eastAsia"/>
                          <w:color w:val="808080" w:themeColor="background1" w:themeShade="80"/>
                          <w:sz w:val="18"/>
                          <w:szCs w:val="18"/>
                        </w:rPr>
                        <w:t>11</w:t>
                      </w:r>
                      <w:r>
                        <w:rPr>
                          <w:rFonts w:hint="eastAsia"/>
                          <w:color w:val="808080" w:themeColor="background1" w:themeShade="80"/>
                          <w:sz w:val="18"/>
                          <w:szCs w:val="18"/>
                        </w:rPr>
                        <w:t>月版</w:t>
                      </w:r>
                    </w:p>
                  </w:txbxContent>
                </v:textbox>
              </v:shape>
            </w:pict>
          </mc:Fallback>
        </mc:AlternateContent>
      </w:r>
    </w:p>
    <w:p w:rsidR="004D5876" w:rsidRDefault="004D5876">
      <w:pPr>
        <w:rPr>
          <w:b/>
          <w:bCs/>
          <w:i/>
          <w:iCs/>
          <w:sz w:val="18"/>
          <w:szCs w:val="18"/>
        </w:rPr>
      </w:pPr>
    </w:p>
    <w:p w:rsidR="004D5876" w:rsidRPr="002D5296" w:rsidRDefault="00C14B37" w:rsidP="00DB5ABD">
      <w:pPr>
        <w:jc w:val="center"/>
        <w:rPr>
          <w:rFonts w:ascii="黑体" w:eastAsia="黑体" w:hAnsi="黑体" w:cs="Times New Roman"/>
          <w:b/>
          <w:sz w:val="36"/>
          <w:szCs w:val="36"/>
        </w:rPr>
      </w:pPr>
      <w:r w:rsidRPr="002D5296">
        <w:rPr>
          <w:rFonts w:ascii="黑体" w:eastAsia="黑体" w:hAnsi="黑体" w:cs="Times New Roman" w:hint="eastAsia"/>
          <w:b/>
          <w:sz w:val="36"/>
          <w:szCs w:val="36"/>
        </w:rPr>
        <w:t>直销投资者银行资料变更申请表</w:t>
      </w:r>
      <w:r w:rsidR="00DB5ABD" w:rsidRPr="002D5296">
        <w:rPr>
          <w:rFonts w:ascii="黑体" w:eastAsia="黑体" w:hAnsi="黑体" w:cs="Times New Roman" w:hint="eastAsia"/>
          <w:b/>
          <w:sz w:val="36"/>
          <w:szCs w:val="36"/>
        </w:rPr>
        <w:t>（</w:t>
      </w:r>
      <w:r w:rsidR="00EC12B7">
        <w:rPr>
          <w:rFonts w:ascii="黑体" w:eastAsia="黑体" w:hAnsi="黑体" w:cs="Times New Roman" w:hint="eastAsia"/>
          <w:b/>
          <w:sz w:val="36"/>
          <w:szCs w:val="36"/>
        </w:rPr>
        <w:t>产品</w:t>
      </w:r>
      <w:r w:rsidR="00DB5ABD" w:rsidRPr="002D5296">
        <w:rPr>
          <w:rFonts w:ascii="黑体" w:eastAsia="黑体" w:hAnsi="黑体" w:cs="Times New Roman" w:hint="eastAsia"/>
          <w:b/>
          <w:sz w:val="36"/>
          <w:szCs w:val="36"/>
        </w:rPr>
        <w:t>版）</w:t>
      </w:r>
    </w:p>
    <w:p w:rsidR="00DB5ABD" w:rsidRDefault="00DB5ABD" w:rsidP="00A749D6">
      <w:pPr>
        <w:spacing w:beforeLines="50" w:before="156"/>
        <w:ind w:leftChars="-270" w:left="32" w:hangingChars="199" w:hanging="599"/>
        <w:rPr>
          <w:rFonts w:asciiTheme="minorEastAsia" w:hAnsiTheme="minorEastAsia" w:cstheme="minorEastAsia"/>
          <w:b/>
          <w:bCs/>
          <w:sz w:val="30"/>
          <w:szCs w:val="30"/>
        </w:rPr>
      </w:pPr>
      <w:r>
        <w:rPr>
          <w:rFonts w:asciiTheme="minorEastAsia" w:hAnsiTheme="minorEastAsia" w:cstheme="minorEastAsia" w:hint="eastAsia"/>
          <w:b/>
          <w:bCs/>
          <w:sz w:val="30"/>
          <w:szCs w:val="30"/>
        </w:rPr>
        <w:t xml:space="preserve">合煦智远基金管理有限公司： </w:t>
      </w:r>
    </w:p>
    <w:p w:rsidR="00DB5ABD" w:rsidRPr="00DB5ABD" w:rsidRDefault="00DB5ABD" w:rsidP="00EC12B7">
      <w:pPr>
        <w:spacing w:line="276" w:lineRule="auto"/>
        <w:ind w:leftChars="-202" w:left="-424" w:rightChars="-190" w:right="-399" w:firstLineChars="175" w:firstLine="422"/>
        <w:rPr>
          <w:rFonts w:asciiTheme="minorEastAsia" w:hAnsiTheme="minorEastAsia" w:cstheme="minorEastAsia"/>
          <w:b/>
          <w:bCs/>
          <w:sz w:val="24"/>
        </w:rPr>
      </w:pPr>
      <w:r>
        <w:rPr>
          <w:rFonts w:asciiTheme="minorEastAsia" w:hAnsiTheme="minorEastAsia" w:cstheme="minorEastAsia" w:hint="eastAsia"/>
          <w:b/>
          <w:bCs/>
          <w:sz w:val="24"/>
        </w:rPr>
        <w:t>本机构</w:t>
      </w:r>
      <w:r w:rsidR="00EC12B7">
        <w:rPr>
          <w:rFonts w:asciiTheme="minorEastAsia" w:hAnsiTheme="minorEastAsia" w:cstheme="minorEastAsia" w:hint="eastAsia"/>
          <w:b/>
          <w:bCs/>
          <w:sz w:val="24"/>
        </w:rPr>
        <w:t>在贵司直销中心开立的_</w:t>
      </w:r>
      <w:r w:rsidR="00EC12B7">
        <w:rPr>
          <w:rFonts w:asciiTheme="minorEastAsia" w:hAnsiTheme="minorEastAsia" w:cstheme="minorEastAsia"/>
          <w:b/>
          <w:bCs/>
          <w:sz w:val="24"/>
        </w:rPr>
        <w:t>__________________________________________________</w:t>
      </w:r>
      <w:r w:rsidR="00EC12B7" w:rsidRPr="0022508E">
        <w:rPr>
          <w:rFonts w:ascii="宋体" w:eastAsia="宋体" w:hAnsi="宋体" w:cstheme="minorEastAsia"/>
          <w:bCs/>
          <w:color w:val="3B3838" w:themeColor="background2" w:themeShade="40"/>
          <w:szCs w:val="21"/>
        </w:rPr>
        <w:t xml:space="preserve"> </w:t>
      </w:r>
      <w:r w:rsidR="00EC12B7" w:rsidRPr="00EC12B7">
        <w:rPr>
          <w:rFonts w:asciiTheme="minorEastAsia" w:hAnsiTheme="minorEastAsia" w:cstheme="minorEastAsia"/>
          <w:bCs/>
          <w:color w:val="808080" w:themeColor="background1" w:themeShade="80"/>
          <w:sz w:val="18"/>
          <w:szCs w:val="18"/>
        </w:rPr>
        <w:t>(</w:t>
      </w:r>
      <w:r w:rsidR="00EC12B7" w:rsidRPr="00EC12B7">
        <w:rPr>
          <w:rFonts w:asciiTheme="minorEastAsia" w:hAnsiTheme="minorEastAsia" w:cstheme="minorEastAsia" w:hint="eastAsia"/>
          <w:bCs/>
          <w:color w:val="808080" w:themeColor="background1" w:themeShade="80"/>
          <w:sz w:val="18"/>
          <w:szCs w:val="18"/>
        </w:rPr>
        <w:t>这里请填写开户时“产品户名称”)</w:t>
      </w:r>
      <w:r w:rsidR="00EC12B7">
        <w:rPr>
          <w:rFonts w:asciiTheme="minorEastAsia" w:hAnsiTheme="minorEastAsia" w:cstheme="minorEastAsia" w:hint="eastAsia"/>
          <w:b/>
          <w:bCs/>
          <w:sz w:val="24"/>
        </w:rPr>
        <w:t>基金账户，现因</w:t>
      </w:r>
      <w:r w:rsidRPr="00EC12B7">
        <w:rPr>
          <w:rFonts w:asciiTheme="minorEastAsia" w:hAnsiTheme="minorEastAsia" w:cstheme="minorEastAsia" w:hint="eastAsia"/>
          <w:bCs/>
          <w:color w:val="808080" w:themeColor="background1" w:themeShade="80"/>
          <w:sz w:val="18"/>
          <w:szCs w:val="18"/>
        </w:rPr>
        <w:t>（请</w:t>
      </w:r>
      <w:r w:rsidR="00EC12B7" w:rsidRPr="00EC12B7">
        <w:rPr>
          <w:rFonts w:asciiTheme="minorEastAsia" w:hAnsiTheme="minorEastAsia" w:cstheme="minorEastAsia" w:hint="eastAsia"/>
          <w:bCs/>
          <w:color w:val="808080" w:themeColor="background1" w:themeShade="80"/>
          <w:sz w:val="18"/>
          <w:szCs w:val="18"/>
        </w:rPr>
        <w:t>根据实际情况进行选择</w:t>
      </w:r>
      <w:r w:rsidRPr="00EC12B7">
        <w:rPr>
          <w:rFonts w:asciiTheme="minorEastAsia" w:hAnsiTheme="minorEastAsia" w:cstheme="minorEastAsia" w:hint="eastAsia"/>
          <w:bCs/>
          <w:color w:val="808080" w:themeColor="background1" w:themeShade="80"/>
          <w:sz w:val="18"/>
          <w:szCs w:val="18"/>
        </w:rPr>
        <w:t>）</w:t>
      </w:r>
      <w:r w:rsidRPr="00B936F5">
        <w:rPr>
          <w:rFonts w:asciiTheme="minorEastAsia" w:hAnsiTheme="minorEastAsia" w:cstheme="minorEastAsia"/>
          <w:bCs/>
          <w:sz w:val="24"/>
        </w:rPr>
        <w:t>□</w:t>
      </w:r>
      <w:r>
        <w:rPr>
          <w:rFonts w:asciiTheme="minorEastAsia" w:hAnsiTheme="minorEastAsia" w:cstheme="minorEastAsia" w:hint="eastAsia"/>
          <w:bCs/>
          <w:sz w:val="24"/>
        </w:rPr>
        <w:t>更换银行户名</w:t>
      </w:r>
      <w:r w:rsidRPr="00B936F5">
        <w:rPr>
          <w:rFonts w:asciiTheme="minorEastAsia" w:hAnsiTheme="minorEastAsia" w:cstheme="minorEastAsia" w:hint="eastAsia"/>
          <w:bCs/>
          <w:sz w:val="24"/>
        </w:rPr>
        <w:t xml:space="preserve"> </w:t>
      </w:r>
      <w:r w:rsidR="00664D73">
        <w:rPr>
          <w:rFonts w:asciiTheme="minorEastAsia" w:hAnsiTheme="minorEastAsia" w:cstheme="minorEastAsia"/>
          <w:bCs/>
          <w:sz w:val="24"/>
        </w:rPr>
        <w:t xml:space="preserve"> </w:t>
      </w:r>
      <w:r w:rsidRPr="00B936F5">
        <w:rPr>
          <w:rFonts w:asciiTheme="minorEastAsia" w:hAnsiTheme="minorEastAsia" w:cstheme="minorEastAsia"/>
          <w:bCs/>
          <w:sz w:val="24"/>
        </w:rPr>
        <w:t>□</w:t>
      </w:r>
      <w:r>
        <w:rPr>
          <w:rFonts w:asciiTheme="minorEastAsia" w:hAnsiTheme="minorEastAsia" w:cstheme="minorEastAsia" w:hint="eastAsia"/>
          <w:bCs/>
          <w:sz w:val="24"/>
        </w:rPr>
        <w:t>更换银行卡号</w:t>
      </w:r>
      <w:r w:rsidRPr="00B936F5">
        <w:rPr>
          <w:rFonts w:asciiTheme="minorEastAsia" w:hAnsiTheme="minorEastAsia" w:cstheme="minorEastAsia" w:hint="eastAsia"/>
          <w:bCs/>
          <w:sz w:val="24"/>
        </w:rPr>
        <w:t xml:space="preserve"> </w:t>
      </w:r>
      <w:r w:rsidR="00664D73">
        <w:rPr>
          <w:rFonts w:asciiTheme="minorEastAsia" w:hAnsiTheme="minorEastAsia" w:cstheme="minorEastAsia"/>
          <w:bCs/>
          <w:sz w:val="24"/>
        </w:rPr>
        <w:t xml:space="preserve"> </w:t>
      </w:r>
      <w:r w:rsidRPr="00B936F5">
        <w:rPr>
          <w:rFonts w:asciiTheme="minorEastAsia" w:hAnsiTheme="minorEastAsia" w:cstheme="minorEastAsia"/>
          <w:bCs/>
          <w:sz w:val="24"/>
        </w:rPr>
        <w:t>□</w:t>
      </w:r>
      <w:r>
        <w:rPr>
          <w:rFonts w:asciiTheme="minorEastAsia" w:hAnsiTheme="minorEastAsia" w:cstheme="minorEastAsia" w:hint="eastAsia"/>
          <w:bCs/>
          <w:sz w:val="24"/>
        </w:rPr>
        <w:t>原银行账户</w:t>
      </w:r>
      <w:bookmarkStart w:id="0" w:name="_GoBack"/>
      <w:bookmarkEnd w:id="0"/>
      <w:r>
        <w:rPr>
          <w:rFonts w:asciiTheme="minorEastAsia" w:hAnsiTheme="minorEastAsia" w:cstheme="minorEastAsia" w:hint="eastAsia"/>
          <w:bCs/>
          <w:sz w:val="24"/>
        </w:rPr>
        <w:t>注销</w:t>
      </w:r>
      <w:r w:rsidR="00EC12B7">
        <w:rPr>
          <w:rFonts w:asciiTheme="minorEastAsia" w:hAnsiTheme="minorEastAsia" w:cstheme="minorEastAsia"/>
          <w:bCs/>
          <w:sz w:val="24"/>
        </w:rPr>
        <w:t xml:space="preserve">  </w:t>
      </w:r>
      <w:r w:rsidRPr="00B936F5">
        <w:rPr>
          <w:rFonts w:asciiTheme="minorEastAsia" w:hAnsiTheme="minorEastAsia" w:cstheme="minorEastAsia"/>
          <w:bCs/>
          <w:sz w:val="24"/>
        </w:rPr>
        <w:sym w:font="Wingdings 2" w:char="00A3"/>
      </w:r>
      <w:r>
        <w:rPr>
          <w:rFonts w:asciiTheme="minorEastAsia" w:hAnsiTheme="minorEastAsia" w:cstheme="minorEastAsia" w:hint="eastAsia"/>
          <w:bCs/>
          <w:sz w:val="24"/>
        </w:rPr>
        <w:t>原银行账户信息升级</w:t>
      </w:r>
      <w:r w:rsidRPr="00B936F5">
        <w:rPr>
          <w:rFonts w:asciiTheme="minorEastAsia" w:hAnsiTheme="minorEastAsia" w:cstheme="minorEastAsia" w:hint="eastAsia"/>
          <w:bCs/>
          <w:sz w:val="24"/>
        </w:rPr>
        <w:t xml:space="preserve"> </w:t>
      </w:r>
      <w:r w:rsidRPr="00B936F5">
        <w:rPr>
          <w:rFonts w:asciiTheme="minorEastAsia" w:hAnsiTheme="minorEastAsia" w:cstheme="minorEastAsia"/>
          <w:bCs/>
          <w:sz w:val="24"/>
        </w:rPr>
        <w:t>□</w:t>
      </w:r>
      <w:r w:rsidRPr="00B936F5">
        <w:rPr>
          <w:rFonts w:asciiTheme="minorEastAsia" w:hAnsiTheme="minorEastAsia" w:cstheme="minorEastAsia" w:hint="eastAsia"/>
          <w:bCs/>
          <w:sz w:val="24"/>
        </w:rPr>
        <w:t>其他</w:t>
      </w:r>
      <w:r>
        <w:rPr>
          <w:rFonts w:ascii="宋体" w:hAnsi="宋体" w:hint="eastAsia"/>
          <w:color w:val="000000" w:themeColor="text1"/>
          <w:szCs w:val="21"/>
        </w:rPr>
        <w:t>_</w:t>
      </w:r>
      <w:r>
        <w:rPr>
          <w:rFonts w:ascii="宋体" w:hAnsi="宋体"/>
          <w:color w:val="000000" w:themeColor="text1"/>
          <w:szCs w:val="21"/>
        </w:rPr>
        <w:t>_____</w:t>
      </w:r>
      <w:r w:rsidR="00664D73">
        <w:rPr>
          <w:rFonts w:ascii="宋体" w:hAnsi="宋体"/>
          <w:color w:val="000000" w:themeColor="text1"/>
          <w:szCs w:val="21"/>
        </w:rPr>
        <w:t>________________________</w:t>
      </w:r>
      <w:r>
        <w:rPr>
          <w:rFonts w:ascii="宋体" w:hAnsi="宋体" w:hint="eastAsia"/>
          <w:color w:val="000000" w:themeColor="text1"/>
          <w:sz w:val="15"/>
          <w:szCs w:val="15"/>
        </w:rPr>
        <w:t>（需具体写明）</w:t>
      </w:r>
      <w:r>
        <w:rPr>
          <w:rFonts w:asciiTheme="minorEastAsia" w:hAnsiTheme="minorEastAsia" w:cstheme="minorEastAsia" w:hint="eastAsia"/>
          <w:b/>
          <w:bCs/>
          <w:sz w:val="24"/>
        </w:rPr>
        <w:t>）原因，需要更新在贵司预留的银行账户信息，请根据本机构提供的相关材料给予修改。</w:t>
      </w:r>
    </w:p>
    <w:tbl>
      <w:tblPr>
        <w:tblStyle w:val="a3"/>
        <w:tblpPr w:leftFromText="180" w:rightFromText="180" w:vertAnchor="text" w:horzAnchor="margin" w:tblpXSpec="center" w:tblpY="252"/>
        <w:tblW w:w="9961" w:type="dxa"/>
        <w:tblLook w:val="04A0" w:firstRow="1" w:lastRow="0" w:firstColumn="1" w:lastColumn="0" w:noHBand="0" w:noVBand="1"/>
      </w:tblPr>
      <w:tblGrid>
        <w:gridCol w:w="1765"/>
        <w:gridCol w:w="4580"/>
        <w:gridCol w:w="1843"/>
        <w:gridCol w:w="1773"/>
      </w:tblGrid>
      <w:tr w:rsidR="00DB5ABD" w:rsidTr="00DB5ABD">
        <w:trPr>
          <w:trHeight w:val="425"/>
        </w:trPr>
        <w:tc>
          <w:tcPr>
            <w:tcW w:w="9961" w:type="dxa"/>
            <w:gridSpan w:val="4"/>
            <w:vAlign w:val="center"/>
          </w:tcPr>
          <w:p w:rsidR="00DB5ABD" w:rsidRDefault="00DB5ABD" w:rsidP="00DB5ABD">
            <w:pPr>
              <w:widowControl/>
              <w:jc w:val="center"/>
              <w:rPr>
                <w:rFonts w:ascii="宋体" w:eastAsia="宋体" w:hAnsi="宋体" w:cs="Times New Roman"/>
                <w:b/>
                <w:color w:val="000000"/>
                <w:kern w:val="0"/>
                <w:sz w:val="16"/>
                <w:szCs w:val="16"/>
              </w:rPr>
            </w:pPr>
            <w:r>
              <w:rPr>
                <w:rFonts w:ascii="宋体" w:eastAsia="宋体" w:hAnsi="宋体" w:cs="宋体" w:hint="eastAsia"/>
                <w:b/>
                <w:bCs/>
                <w:color w:val="FF0000"/>
                <w:szCs w:val="21"/>
              </w:rPr>
              <w:t>*</w:t>
            </w:r>
            <w:r>
              <w:rPr>
                <w:rFonts w:ascii="等线" w:eastAsia="等线" w:hAnsi="等线" w:cs="等线" w:hint="eastAsia"/>
                <w:b/>
                <w:bCs/>
                <w:szCs w:val="21"/>
              </w:rPr>
              <w:t xml:space="preserve"> 信息采集</w:t>
            </w:r>
          </w:p>
        </w:tc>
      </w:tr>
      <w:tr w:rsidR="00DB5ABD" w:rsidTr="00EC12B7">
        <w:trPr>
          <w:trHeight w:val="410"/>
        </w:trPr>
        <w:tc>
          <w:tcPr>
            <w:tcW w:w="1765" w:type="dxa"/>
            <w:vAlign w:val="center"/>
          </w:tcPr>
          <w:p w:rsidR="00DB5ABD" w:rsidRPr="00A42A02" w:rsidRDefault="00EC12B7" w:rsidP="00DB5ABD">
            <w:pPr>
              <w:widowControl/>
              <w:jc w:val="center"/>
              <w:rPr>
                <w:rFonts w:ascii="新宋体" w:eastAsia="新宋体" w:hAnsi="新宋体" w:cs="Times New Roman"/>
                <w:b/>
                <w:color w:val="000000"/>
                <w:kern w:val="0"/>
                <w:szCs w:val="21"/>
              </w:rPr>
            </w:pPr>
            <w:r>
              <w:rPr>
                <w:rFonts w:ascii="新宋体" w:eastAsia="新宋体" w:hAnsi="新宋体" w:cs="Times New Roman" w:hint="eastAsia"/>
                <w:b/>
                <w:color w:val="000000"/>
                <w:kern w:val="0"/>
                <w:szCs w:val="21"/>
              </w:rPr>
              <w:t>基金账户</w:t>
            </w:r>
            <w:r w:rsidR="00B20C0E">
              <w:rPr>
                <w:rFonts w:ascii="新宋体" w:eastAsia="新宋体" w:hAnsi="新宋体" w:cs="Times New Roman" w:hint="eastAsia"/>
                <w:b/>
                <w:color w:val="000000"/>
                <w:kern w:val="0"/>
                <w:szCs w:val="21"/>
              </w:rPr>
              <w:t>名称</w:t>
            </w:r>
          </w:p>
        </w:tc>
        <w:tc>
          <w:tcPr>
            <w:tcW w:w="4580" w:type="dxa"/>
          </w:tcPr>
          <w:p w:rsidR="00DB5ABD" w:rsidRPr="00A42A02" w:rsidRDefault="00DB5ABD" w:rsidP="00DB5ABD">
            <w:pPr>
              <w:widowControl/>
              <w:jc w:val="center"/>
              <w:rPr>
                <w:rFonts w:ascii="新宋体" w:eastAsia="新宋体" w:hAnsi="新宋体" w:cs="Times New Roman"/>
                <w:b/>
                <w:color w:val="000000"/>
                <w:kern w:val="0"/>
                <w:szCs w:val="21"/>
              </w:rPr>
            </w:pPr>
          </w:p>
        </w:tc>
        <w:tc>
          <w:tcPr>
            <w:tcW w:w="1843" w:type="dxa"/>
            <w:vAlign w:val="center"/>
          </w:tcPr>
          <w:p w:rsidR="00DB5ABD" w:rsidRPr="00A42A02" w:rsidRDefault="00B20C0E" w:rsidP="00DB5ABD">
            <w:pPr>
              <w:widowControl/>
              <w:jc w:val="center"/>
              <w:rPr>
                <w:rFonts w:ascii="新宋体" w:eastAsia="新宋体" w:hAnsi="新宋体" w:cs="Times New Roman"/>
                <w:b/>
                <w:color w:val="000000"/>
                <w:kern w:val="0"/>
                <w:szCs w:val="21"/>
              </w:rPr>
            </w:pPr>
            <w:r>
              <w:rPr>
                <w:rFonts w:ascii="新宋体" w:eastAsia="新宋体" w:hAnsi="新宋体" w:cs="Times New Roman" w:hint="eastAsia"/>
                <w:b/>
                <w:color w:val="000000"/>
                <w:kern w:val="0"/>
                <w:szCs w:val="21"/>
              </w:rPr>
              <w:t>经办人</w:t>
            </w:r>
            <w:r w:rsidR="00DB5ABD" w:rsidRPr="00A42A02">
              <w:rPr>
                <w:rFonts w:ascii="新宋体" w:eastAsia="新宋体" w:hAnsi="新宋体" w:cs="Times New Roman" w:hint="eastAsia"/>
                <w:b/>
                <w:color w:val="000000"/>
                <w:kern w:val="0"/>
                <w:szCs w:val="21"/>
              </w:rPr>
              <w:t>手机号码</w:t>
            </w:r>
          </w:p>
        </w:tc>
        <w:tc>
          <w:tcPr>
            <w:tcW w:w="1773" w:type="dxa"/>
          </w:tcPr>
          <w:p w:rsidR="00DB5ABD" w:rsidRPr="00A42A02" w:rsidRDefault="00DB5ABD" w:rsidP="00DB5ABD">
            <w:pPr>
              <w:widowControl/>
              <w:jc w:val="center"/>
              <w:rPr>
                <w:rFonts w:ascii="新宋体" w:eastAsia="新宋体" w:hAnsi="新宋体" w:cs="Times New Roman"/>
                <w:b/>
                <w:color w:val="000000"/>
                <w:kern w:val="0"/>
                <w:szCs w:val="21"/>
              </w:rPr>
            </w:pPr>
          </w:p>
        </w:tc>
      </w:tr>
      <w:tr w:rsidR="00B20C0E" w:rsidTr="00DB5ABD">
        <w:trPr>
          <w:trHeight w:val="410"/>
        </w:trPr>
        <w:tc>
          <w:tcPr>
            <w:tcW w:w="1765" w:type="dxa"/>
            <w:vAlign w:val="center"/>
          </w:tcPr>
          <w:p w:rsidR="00B20C0E" w:rsidRPr="002C50E9" w:rsidRDefault="00B20C0E" w:rsidP="00B20C0E">
            <w:pPr>
              <w:widowControl/>
              <w:jc w:val="center"/>
              <w:rPr>
                <w:rFonts w:ascii="宋体" w:eastAsia="宋体" w:hAnsi="宋体" w:cs="Times New Roman"/>
                <w:b/>
                <w:color w:val="000000"/>
                <w:kern w:val="0"/>
                <w:sz w:val="20"/>
                <w:szCs w:val="20"/>
              </w:rPr>
            </w:pPr>
            <w:r w:rsidRPr="002C50E9">
              <w:rPr>
                <w:rFonts w:ascii="宋体" w:eastAsia="宋体" w:hAnsi="宋体" w:cs="Times New Roman" w:hint="eastAsia"/>
                <w:b/>
                <w:color w:val="000000"/>
                <w:kern w:val="0"/>
                <w:sz w:val="20"/>
                <w:szCs w:val="20"/>
              </w:rPr>
              <w:t>开户证件类型</w:t>
            </w:r>
          </w:p>
        </w:tc>
        <w:tc>
          <w:tcPr>
            <w:tcW w:w="8196" w:type="dxa"/>
            <w:gridSpan w:val="3"/>
            <w:vAlign w:val="center"/>
          </w:tcPr>
          <w:p w:rsidR="00B20C0E" w:rsidRPr="002C50E9" w:rsidRDefault="00B20C0E" w:rsidP="00EC12B7">
            <w:pPr>
              <w:widowControl/>
              <w:rPr>
                <w:rFonts w:ascii="KEGQKG+åæé»ä½_ææ¹è¾¾" w:hAnsi="KEGQKG+åæé»ä½_ææ¹è¾¾" w:cs="KEGQKG+åæé»ä½_ææ¹è¾¾"/>
                <w:color w:val="000000"/>
                <w:sz w:val="20"/>
                <w:szCs w:val="20"/>
              </w:rPr>
            </w:pPr>
            <w:r w:rsidRPr="002C50E9">
              <w:rPr>
                <w:rFonts w:ascii="KEGQKG+åæé»ä½_ææ¹è¾¾" w:hAnsi="KEGQKG+åæé»ä½_ææ¹è¾¾" w:cs="KEGQKG+åæé»ä½_ææ¹è¾¾"/>
                <w:color w:val="000000"/>
                <w:sz w:val="20"/>
                <w:szCs w:val="20"/>
              </w:rPr>
              <w:t>□</w:t>
            </w:r>
            <w:r w:rsidRPr="002C50E9">
              <w:rPr>
                <w:rFonts w:ascii="KEGQKG+åæé»ä½_ææ¹è¾¾" w:hAnsi="KEGQKG+åæé»ä½_ææ¹è¾¾" w:cs="KEGQKG+åæé»ä½_ææ¹è¾¾"/>
                <w:color w:val="000000"/>
                <w:sz w:val="20"/>
                <w:szCs w:val="20"/>
              </w:rPr>
              <w:t>营业</w:t>
            </w:r>
            <w:r w:rsidRPr="002C50E9">
              <w:rPr>
                <w:rFonts w:ascii="KEGQKG+åæé»ä½_ææ¹è¾¾" w:hAnsi="KEGQKG+åæé»ä½_ææ¹è¾¾" w:cs="KEGQKG+åæé»ä½_ææ¹è¾¾" w:hint="eastAsia"/>
                <w:color w:val="000000"/>
                <w:sz w:val="20"/>
                <w:szCs w:val="20"/>
              </w:rPr>
              <w:t>执照</w:t>
            </w:r>
            <w:r w:rsidRPr="002C50E9">
              <w:rPr>
                <w:rFonts w:ascii="KEGQKG+åæé»ä½_ææ¹è¾¾" w:hAnsi="KEGQKG+åæé»ä½_ææ¹è¾¾" w:cs="KEGQKG+åæé»ä½_ææ¹è¾¾" w:hint="eastAsia"/>
                <w:color w:val="000000"/>
                <w:sz w:val="20"/>
                <w:szCs w:val="20"/>
              </w:rPr>
              <w:t xml:space="preserve"> </w:t>
            </w:r>
            <w:r w:rsidR="00EC12B7">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00EC12B7">
              <w:rPr>
                <w:rFonts w:ascii="KEGQKG+åæé»ä½_ææ¹è¾¾" w:hAnsi="KEGQKG+åæé»ä½_ææ¹è¾¾" w:cs="KEGQKG+åæé»ä½_ææ¹è¾¾" w:hint="eastAsia"/>
                <w:color w:val="000000"/>
                <w:sz w:val="20"/>
                <w:szCs w:val="20"/>
              </w:rPr>
              <w:t>登记证书</w:t>
            </w:r>
            <w:r w:rsidR="00EC12B7">
              <w:rPr>
                <w:rFonts w:ascii="KEGQKG+åæé»ä½_ææ¹è¾¾" w:hAnsi="KEGQKG+åæé»ä½_ææ¹è¾¾" w:cs="KEGQKG+åæé»ä½_ææ¹è¾¾" w:hint="eastAsia"/>
                <w:color w:val="000000"/>
                <w:sz w:val="20"/>
                <w:szCs w:val="20"/>
              </w:rPr>
              <w:t xml:space="preserve"> </w:t>
            </w:r>
            <w:r w:rsidR="00EC12B7">
              <w:rPr>
                <w:rFonts w:ascii="KEGQKG+åæé»ä½_ææ¹è¾¾" w:hAnsi="KEGQKG+åæé»ä½_ææ¹è¾¾" w:cs="KEGQKG+åæé»ä½_ææ¹è¾¾"/>
                <w:color w:val="000000"/>
                <w:sz w:val="20"/>
                <w:szCs w:val="20"/>
              </w:rPr>
              <w:t xml:space="preserve">     </w:t>
            </w:r>
            <w:r w:rsidR="00EC12B7" w:rsidRPr="002C50E9">
              <w:rPr>
                <w:rFonts w:ascii="KEGQKG+åæé»ä½_ææ¹è¾¾" w:hAnsi="KEGQKG+åæé»ä½_ææ¹è¾¾" w:cs="KEGQKG+åæé»ä½_ææ¹è¾¾"/>
                <w:color w:val="000000"/>
                <w:sz w:val="20"/>
                <w:szCs w:val="20"/>
              </w:rPr>
              <w:t>□</w:t>
            </w:r>
            <w:r w:rsidR="00EC12B7" w:rsidRPr="002C50E9">
              <w:rPr>
                <w:rFonts w:ascii="KEGQKG+åæé»ä½_ææ¹è¾¾" w:hAnsi="KEGQKG+åæé»ä½_ææ¹è¾¾" w:cs="KEGQKG+åæé»ä½_ææ¹è¾¾" w:hint="eastAsia"/>
                <w:color w:val="000000"/>
                <w:sz w:val="20"/>
                <w:szCs w:val="20"/>
              </w:rPr>
              <w:t>批文</w:t>
            </w:r>
            <w:r w:rsidRPr="002C50E9">
              <w:rPr>
                <w:rFonts w:ascii="KEGQKG+åæé»ä½_ææ¹è¾¾" w:hAnsi="KEGQKG+åæé»ä½_ææ¹è¾¾" w:cs="KEGQKG+åæé»ä½_ææ¹è¾¾" w:hint="eastAsia"/>
                <w:color w:val="000000"/>
                <w:sz w:val="20"/>
                <w:szCs w:val="20"/>
              </w:rPr>
              <w:t xml:space="preserve"> </w:t>
            </w:r>
            <w:r w:rsidR="00EC12B7">
              <w:rPr>
                <w:rFonts w:ascii="KEGQKG+åæé»ä½_ææ¹è¾¾" w:hAnsi="KEGQKG+åæé»ä½_ææ¹è¾¾" w:cs="KEGQKG+åæé»ä½_ææ¹è¾¾"/>
                <w:color w:val="000000"/>
                <w:sz w:val="20"/>
                <w:szCs w:val="20"/>
              </w:rPr>
              <w:t xml:space="preserve">   </w:t>
            </w:r>
            <w:r w:rsidRPr="002C50E9">
              <w:rPr>
                <w:rFonts w:ascii="KEGQKG+åæé»ä½_ææ¹è¾¾" w:hAnsi="KEGQKG+åæé»ä½_ææ¹è¾¾" w:cs="KEGQKG+åæé»ä½_ææ¹è¾¾"/>
                <w:color w:val="000000"/>
                <w:sz w:val="20"/>
                <w:szCs w:val="20"/>
              </w:rPr>
              <w:t xml:space="preserve"> </w:t>
            </w:r>
            <w:r w:rsidR="00EC12B7">
              <w:rPr>
                <w:rFonts w:ascii="KEGQKG+åæé»ä½_ææ¹è¾¾" w:hAnsi="KEGQKG+åæé»ä½_ææ¹è¾¾" w:cs="KEGQKG+åæé»ä½_ææ¹è¾¾"/>
                <w:color w:val="000000"/>
                <w:sz w:val="18"/>
              </w:rPr>
              <w:t>□</w:t>
            </w:r>
            <w:r w:rsidR="00EC12B7">
              <w:rPr>
                <w:rFonts w:ascii="KEGQKG+åæé»ä½_ææ¹è¾¾" w:hAnsi="KEGQKG+åæé»ä½_ææ¹è¾¾" w:cs="KEGQKG+åæé»ä½_ææ¹è¾¾" w:hint="eastAsia"/>
                <w:color w:val="000000"/>
                <w:sz w:val="18"/>
              </w:rPr>
              <w:t>其他</w:t>
            </w:r>
            <w:r w:rsidR="00EC12B7">
              <w:rPr>
                <w:rFonts w:ascii="KEGQKG+åæé»ä½_ææ¹è¾¾" w:hAnsi="KEGQKG+åæé»ä½_ææ¹è¾¾" w:cs="KEGQKG+åæé»ä½_ææ¹è¾¾"/>
                <w:color w:val="000000"/>
                <w:sz w:val="18"/>
              </w:rPr>
              <w:t>____________</w:t>
            </w:r>
          </w:p>
        </w:tc>
      </w:tr>
      <w:tr w:rsidR="00DB5ABD" w:rsidTr="00DB5ABD">
        <w:trPr>
          <w:trHeight w:val="386"/>
        </w:trPr>
        <w:tc>
          <w:tcPr>
            <w:tcW w:w="1765" w:type="dxa"/>
            <w:vAlign w:val="center"/>
          </w:tcPr>
          <w:p w:rsidR="00DB5ABD" w:rsidRPr="005E5854" w:rsidRDefault="00EC12B7" w:rsidP="00DB5ABD">
            <w:pPr>
              <w:widowControl/>
              <w:jc w:val="center"/>
              <w:rPr>
                <w:rFonts w:ascii="宋体" w:eastAsia="宋体" w:hAnsi="宋体" w:cs="Times New Roman"/>
                <w:b/>
                <w:color w:val="000000"/>
                <w:kern w:val="0"/>
                <w:sz w:val="20"/>
                <w:szCs w:val="20"/>
              </w:rPr>
            </w:pPr>
            <w:r>
              <w:rPr>
                <w:rFonts w:ascii="宋体" w:eastAsia="宋体" w:hAnsi="宋体" w:cs="Times New Roman" w:hint="eastAsia"/>
                <w:b/>
                <w:color w:val="000000"/>
                <w:kern w:val="0"/>
                <w:sz w:val="20"/>
                <w:szCs w:val="20"/>
              </w:rPr>
              <w:t>开户</w:t>
            </w:r>
            <w:r w:rsidR="00DB5ABD" w:rsidRPr="005E5854">
              <w:rPr>
                <w:rFonts w:ascii="宋体" w:eastAsia="宋体" w:hAnsi="宋体" w:cs="Times New Roman" w:hint="eastAsia"/>
                <w:b/>
                <w:color w:val="000000"/>
                <w:kern w:val="0"/>
                <w:sz w:val="20"/>
                <w:szCs w:val="20"/>
              </w:rPr>
              <w:t>证件号码</w:t>
            </w:r>
          </w:p>
        </w:tc>
        <w:tc>
          <w:tcPr>
            <w:tcW w:w="8196" w:type="dxa"/>
            <w:gridSpan w:val="3"/>
          </w:tcPr>
          <w:p w:rsidR="00DB5ABD" w:rsidRPr="005E5854" w:rsidRDefault="00DB5ABD" w:rsidP="00DB5ABD">
            <w:pPr>
              <w:widowControl/>
              <w:rPr>
                <w:rFonts w:ascii="宋体" w:eastAsia="宋体" w:hAnsi="宋体" w:cs="Times New Roman"/>
                <w:b/>
                <w:color w:val="000000"/>
                <w:kern w:val="0"/>
                <w:sz w:val="20"/>
                <w:szCs w:val="20"/>
              </w:rPr>
            </w:pPr>
          </w:p>
        </w:tc>
      </w:tr>
      <w:tr w:rsidR="00DB5ABD" w:rsidTr="00DB5ABD">
        <w:trPr>
          <w:trHeight w:val="402"/>
        </w:trPr>
        <w:tc>
          <w:tcPr>
            <w:tcW w:w="1765" w:type="dxa"/>
            <w:vAlign w:val="center"/>
          </w:tcPr>
          <w:p w:rsidR="00DB5ABD" w:rsidRPr="005E5854" w:rsidRDefault="00DB5ABD" w:rsidP="00DB5ABD">
            <w:pPr>
              <w:widowControl/>
              <w:jc w:val="center"/>
              <w:rPr>
                <w:rFonts w:ascii="宋体" w:eastAsia="宋体" w:hAnsi="宋体" w:cs="Times New Roman"/>
                <w:b/>
                <w:color w:val="000000"/>
                <w:kern w:val="0"/>
                <w:sz w:val="20"/>
                <w:szCs w:val="20"/>
              </w:rPr>
            </w:pPr>
            <w:r w:rsidRPr="005E5854">
              <w:rPr>
                <w:rFonts w:ascii="宋体" w:eastAsia="宋体" w:hAnsi="宋体" w:cs="Times New Roman" w:hint="eastAsia"/>
                <w:b/>
                <w:color w:val="000000"/>
                <w:kern w:val="0"/>
                <w:sz w:val="20"/>
                <w:szCs w:val="20"/>
              </w:rPr>
              <w:t>旧卡 卡号</w:t>
            </w:r>
          </w:p>
        </w:tc>
        <w:tc>
          <w:tcPr>
            <w:tcW w:w="8196" w:type="dxa"/>
            <w:gridSpan w:val="3"/>
          </w:tcPr>
          <w:p w:rsidR="00DB5ABD" w:rsidRPr="005E5854" w:rsidRDefault="00DB5ABD" w:rsidP="00DB5ABD">
            <w:pPr>
              <w:widowControl/>
              <w:jc w:val="center"/>
              <w:rPr>
                <w:rFonts w:ascii="宋体" w:eastAsia="宋体" w:hAnsi="宋体" w:cs="Times New Roman"/>
                <w:b/>
                <w:color w:val="000000"/>
                <w:kern w:val="0"/>
                <w:sz w:val="20"/>
                <w:szCs w:val="20"/>
              </w:rPr>
            </w:pPr>
          </w:p>
        </w:tc>
      </w:tr>
      <w:tr w:rsidR="00DB5ABD" w:rsidTr="00DB5ABD">
        <w:trPr>
          <w:trHeight w:val="402"/>
        </w:trPr>
        <w:tc>
          <w:tcPr>
            <w:tcW w:w="1765" w:type="dxa"/>
            <w:vAlign w:val="center"/>
          </w:tcPr>
          <w:p w:rsidR="00DB5ABD" w:rsidRPr="005E5854" w:rsidRDefault="00DB5ABD" w:rsidP="00DB5ABD">
            <w:pPr>
              <w:widowControl/>
              <w:jc w:val="center"/>
              <w:rPr>
                <w:rFonts w:ascii="宋体" w:eastAsia="宋体" w:hAnsi="宋体" w:cs="Times New Roman"/>
                <w:b/>
                <w:color w:val="000000"/>
                <w:kern w:val="0"/>
                <w:sz w:val="20"/>
                <w:szCs w:val="20"/>
              </w:rPr>
            </w:pPr>
            <w:r w:rsidRPr="005E5854">
              <w:rPr>
                <w:rFonts w:ascii="宋体" w:eastAsia="宋体" w:hAnsi="宋体" w:cs="Times New Roman" w:hint="eastAsia"/>
                <w:b/>
                <w:color w:val="000000"/>
                <w:kern w:val="0"/>
                <w:sz w:val="20"/>
                <w:szCs w:val="20"/>
              </w:rPr>
              <w:t>新卡 卡号</w:t>
            </w:r>
          </w:p>
        </w:tc>
        <w:tc>
          <w:tcPr>
            <w:tcW w:w="8196" w:type="dxa"/>
            <w:gridSpan w:val="3"/>
          </w:tcPr>
          <w:p w:rsidR="00DB5ABD" w:rsidRPr="005E5854" w:rsidRDefault="00DB5ABD" w:rsidP="00DB5ABD">
            <w:pPr>
              <w:widowControl/>
              <w:jc w:val="center"/>
              <w:rPr>
                <w:rFonts w:ascii="宋体" w:eastAsia="宋体" w:hAnsi="宋体" w:cs="Times New Roman"/>
                <w:b/>
                <w:color w:val="000000"/>
                <w:kern w:val="0"/>
                <w:sz w:val="20"/>
                <w:szCs w:val="20"/>
              </w:rPr>
            </w:pPr>
          </w:p>
        </w:tc>
      </w:tr>
      <w:tr w:rsidR="00DB5ABD" w:rsidTr="00DB5ABD">
        <w:trPr>
          <w:trHeight w:val="389"/>
        </w:trPr>
        <w:tc>
          <w:tcPr>
            <w:tcW w:w="1765" w:type="dxa"/>
            <w:vAlign w:val="center"/>
          </w:tcPr>
          <w:p w:rsidR="00DB5ABD" w:rsidRPr="005E5854" w:rsidRDefault="00DB5ABD" w:rsidP="00DB5ABD">
            <w:pPr>
              <w:widowControl/>
              <w:jc w:val="center"/>
              <w:rPr>
                <w:rFonts w:ascii="宋体" w:eastAsia="宋体" w:hAnsi="宋体" w:cs="Times New Roman"/>
                <w:b/>
                <w:color w:val="000000"/>
                <w:kern w:val="0"/>
                <w:sz w:val="20"/>
                <w:szCs w:val="20"/>
              </w:rPr>
            </w:pPr>
            <w:r w:rsidRPr="005E5854">
              <w:rPr>
                <w:rFonts w:ascii="宋体" w:eastAsia="宋体" w:hAnsi="宋体" w:cs="Times New Roman" w:hint="eastAsia"/>
                <w:b/>
                <w:color w:val="000000"/>
                <w:kern w:val="0"/>
                <w:sz w:val="20"/>
                <w:szCs w:val="20"/>
              </w:rPr>
              <w:t>新卡 开户行全称</w:t>
            </w:r>
          </w:p>
        </w:tc>
        <w:tc>
          <w:tcPr>
            <w:tcW w:w="8196" w:type="dxa"/>
            <w:gridSpan w:val="3"/>
            <w:vAlign w:val="center"/>
          </w:tcPr>
          <w:p w:rsidR="00DB5ABD" w:rsidRPr="005E5854" w:rsidRDefault="005E5854" w:rsidP="00DB5ABD">
            <w:pPr>
              <w:widowControl/>
              <w:rPr>
                <w:rFonts w:ascii="宋体" w:eastAsia="宋体" w:hAnsi="宋体" w:cs="Times New Roman"/>
                <w:b/>
                <w:color w:val="000000"/>
                <w:kern w:val="0"/>
                <w:sz w:val="20"/>
                <w:szCs w:val="20"/>
              </w:rPr>
            </w:pPr>
            <w:r>
              <w:rPr>
                <w:rFonts w:ascii="宋体" w:hAnsi="宋体" w:hint="eastAsia"/>
                <w:color w:val="000000" w:themeColor="text1"/>
                <w:sz w:val="20"/>
                <w:szCs w:val="20"/>
              </w:rPr>
              <w:t>_______________________</w:t>
            </w:r>
            <w:r w:rsidR="00DB5ABD" w:rsidRPr="005E5854">
              <w:rPr>
                <w:rFonts w:ascii="宋体" w:hAnsi="宋体" w:hint="eastAsia"/>
                <w:b/>
                <w:bCs/>
                <w:color w:val="000000" w:themeColor="text1"/>
                <w:sz w:val="20"/>
                <w:szCs w:val="20"/>
              </w:rPr>
              <w:t>银行</w:t>
            </w:r>
            <w:r>
              <w:rPr>
                <w:rFonts w:ascii="宋体" w:hAnsi="宋体" w:hint="eastAsia"/>
                <w:color w:val="000000" w:themeColor="text1"/>
                <w:sz w:val="20"/>
                <w:szCs w:val="20"/>
              </w:rPr>
              <w:t>____________________</w:t>
            </w:r>
            <w:r w:rsidR="00DB5ABD" w:rsidRPr="005E5854">
              <w:rPr>
                <w:rFonts w:ascii="宋体" w:hAnsi="宋体" w:hint="eastAsia"/>
                <w:b/>
                <w:bCs/>
                <w:color w:val="000000" w:themeColor="text1"/>
                <w:sz w:val="20"/>
                <w:szCs w:val="20"/>
              </w:rPr>
              <w:t>分行</w:t>
            </w:r>
            <w:r w:rsidR="00DB5ABD" w:rsidRPr="005E5854">
              <w:rPr>
                <w:rFonts w:ascii="宋体" w:hAnsi="宋体" w:hint="eastAsia"/>
                <w:color w:val="000000" w:themeColor="text1"/>
                <w:sz w:val="20"/>
                <w:szCs w:val="20"/>
              </w:rPr>
              <w:t>________________________</w:t>
            </w:r>
            <w:r w:rsidR="00DB5ABD" w:rsidRPr="005E5854">
              <w:rPr>
                <w:rFonts w:ascii="宋体" w:hAnsi="宋体" w:hint="eastAsia"/>
                <w:b/>
                <w:bCs/>
                <w:color w:val="000000" w:themeColor="text1"/>
                <w:sz w:val="20"/>
                <w:szCs w:val="20"/>
              </w:rPr>
              <w:t>支行</w:t>
            </w:r>
          </w:p>
        </w:tc>
      </w:tr>
    </w:tbl>
    <w:p w:rsidR="004D5876" w:rsidRDefault="00C14B37">
      <w:pPr>
        <w:rPr>
          <w:sz w:val="18"/>
          <w:szCs w:val="18"/>
        </w:rPr>
      </w:pPr>
      <w:r>
        <w:rPr>
          <w:rFonts w:ascii="宋体" w:hAnsi="宋体" w:hint="eastAsia"/>
          <w:color w:val="FF0000"/>
          <w:sz w:val="16"/>
          <w:szCs w:val="16"/>
        </w:rPr>
        <w:t>说明：我司仅接受账</w:t>
      </w:r>
      <w:r w:rsidR="00BC2CC6">
        <w:rPr>
          <w:rFonts w:ascii="宋体" w:hAnsi="宋体" w:hint="eastAsia"/>
          <w:color w:val="FF0000"/>
          <w:sz w:val="16"/>
          <w:szCs w:val="16"/>
        </w:rPr>
        <w:t>户实际受益人和账户实际控制人为本人的情况下办理关键信息变更业务</w:t>
      </w:r>
    </w:p>
    <w:p w:rsidR="004D5876" w:rsidRDefault="004D5876">
      <w:pPr>
        <w:rPr>
          <w:sz w:val="18"/>
          <w:szCs w:val="18"/>
        </w:rPr>
      </w:pPr>
    </w:p>
    <w:p w:rsidR="004D5876" w:rsidRDefault="00C14B37" w:rsidP="00664D73">
      <w:pPr>
        <w:ind w:leftChars="-270" w:left="-567"/>
        <w:rPr>
          <w:rFonts w:ascii="宋体" w:eastAsia="宋体" w:hAnsi="宋体" w:cs="宋体"/>
          <w:sz w:val="24"/>
        </w:rPr>
      </w:pPr>
      <w:r>
        <w:rPr>
          <w:rFonts w:ascii="宋体" w:eastAsia="宋体" w:hAnsi="宋体" w:cs="宋体" w:hint="eastAsia"/>
          <w:b/>
          <w:bCs/>
          <w:color w:val="C00000"/>
          <w:sz w:val="24"/>
        </w:rPr>
        <w:t>投资者声明：</w:t>
      </w:r>
    </w:p>
    <w:p w:rsidR="004D5876" w:rsidRDefault="00C14B37" w:rsidP="00664D73">
      <w:pPr>
        <w:ind w:leftChars="-202" w:left="-424" w:rightChars="-190" w:right="-399" w:firstLineChars="200" w:firstLine="420"/>
        <w:rPr>
          <w:rFonts w:ascii="宋体" w:eastAsia="宋体" w:hAnsi="宋体" w:cs="宋体"/>
          <w:szCs w:val="21"/>
        </w:rPr>
      </w:pPr>
      <w:r>
        <w:rPr>
          <w:rFonts w:ascii="宋体" w:eastAsia="宋体" w:hAnsi="宋体" w:cs="宋体"/>
          <w:szCs w:val="21"/>
        </w:rPr>
        <w:t>本</w:t>
      </w:r>
      <w:r w:rsidR="00AF1D6A">
        <w:rPr>
          <w:rFonts w:ascii="宋体" w:eastAsia="宋体" w:hAnsi="宋体" w:cs="宋体" w:hint="eastAsia"/>
          <w:szCs w:val="21"/>
        </w:rPr>
        <w:t>机构</w:t>
      </w:r>
      <w:r>
        <w:rPr>
          <w:rFonts w:ascii="宋体" w:eastAsia="宋体" w:hAnsi="宋体" w:cs="宋体"/>
          <w:szCs w:val="21"/>
        </w:rPr>
        <w:t>已充分了解到银行</w:t>
      </w:r>
      <w:r w:rsidR="00AF1D6A">
        <w:rPr>
          <w:rFonts w:ascii="宋体" w:eastAsia="宋体" w:hAnsi="宋体" w:cs="宋体" w:hint="eastAsia"/>
          <w:szCs w:val="21"/>
        </w:rPr>
        <w:t>账户信息</w:t>
      </w:r>
      <w:r>
        <w:rPr>
          <w:rFonts w:ascii="宋体" w:eastAsia="宋体" w:hAnsi="宋体" w:cs="宋体"/>
          <w:szCs w:val="21"/>
        </w:rPr>
        <w:t>是进行</w:t>
      </w:r>
      <w:r w:rsidR="00AF1D6A">
        <w:rPr>
          <w:rFonts w:ascii="宋体" w:eastAsia="宋体" w:hAnsi="宋体" w:cs="宋体" w:hint="eastAsia"/>
          <w:szCs w:val="21"/>
        </w:rPr>
        <w:t>基金交易</w:t>
      </w:r>
      <w:r>
        <w:rPr>
          <w:rFonts w:ascii="宋体" w:eastAsia="宋体" w:hAnsi="宋体" w:cs="宋体"/>
          <w:szCs w:val="21"/>
        </w:rPr>
        <w:t>的重要</w:t>
      </w:r>
      <w:r w:rsidR="00AF1D6A">
        <w:rPr>
          <w:rFonts w:ascii="宋体" w:eastAsia="宋体" w:hAnsi="宋体" w:cs="宋体" w:hint="eastAsia"/>
          <w:szCs w:val="21"/>
        </w:rPr>
        <w:t>信息</w:t>
      </w:r>
      <w:r w:rsidR="00AF1D6A">
        <w:rPr>
          <w:rFonts w:ascii="宋体" w:eastAsia="宋体" w:hAnsi="宋体" w:cs="宋体"/>
          <w:szCs w:val="21"/>
        </w:rPr>
        <w:t>，接受以贵公司认可的方式验证本</w:t>
      </w:r>
      <w:r w:rsidR="00AF1D6A">
        <w:rPr>
          <w:rFonts w:ascii="宋体" w:eastAsia="宋体" w:hAnsi="宋体" w:cs="宋体" w:hint="eastAsia"/>
          <w:szCs w:val="21"/>
        </w:rPr>
        <w:t>机构</w:t>
      </w:r>
      <w:r>
        <w:rPr>
          <w:rFonts w:ascii="宋体" w:eastAsia="宋体" w:hAnsi="宋体" w:cs="宋体"/>
          <w:szCs w:val="21"/>
        </w:rPr>
        <w:t>身份信息， 本</w:t>
      </w:r>
      <w:r w:rsidR="00AF1D6A">
        <w:rPr>
          <w:rFonts w:ascii="宋体" w:eastAsia="宋体" w:hAnsi="宋体" w:cs="宋体" w:hint="eastAsia"/>
          <w:szCs w:val="21"/>
        </w:rPr>
        <w:t>机构</w:t>
      </w:r>
      <w:r>
        <w:rPr>
          <w:rFonts w:ascii="宋体" w:eastAsia="宋体" w:hAnsi="宋体" w:cs="宋体"/>
          <w:szCs w:val="21"/>
        </w:rPr>
        <w:t xml:space="preserve">自愿承担由换卡业务所带来的所有风险和任何法律后果。 </w:t>
      </w:r>
    </w:p>
    <w:p w:rsidR="004D5876" w:rsidRDefault="00C14B37" w:rsidP="00664D73">
      <w:pPr>
        <w:ind w:leftChars="-202" w:left="-424" w:rightChars="-190" w:right="-399" w:firstLineChars="200" w:firstLine="420"/>
        <w:rPr>
          <w:rFonts w:ascii="宋体" w:eastAsia="宋体" w:hAnsi="宋体" w:cs="宋体"/>
          <w:szCs w:val="21"/>
        </w:rPr>
      </w:pPr>
      <w:r>
        <w:rPr>
          <w:rFonts w:ascii="宋体" w:eastAsia="宋体" w:hAnsi="宋体" w:cs="宋体"/>
          <w:szCs w:val="21"/>
        </w:rPr>
        <w:t>本</w:t>
      </w:r>
      <w:r w:rsidR="00AF1D6A">
        <w:rPr>
          <w:rFonts w:ascii="宋体" w:eastAsia="宋体" w:hAnsi="宋体" w:cs="宋体" w:hint="eastAsia"/>
          <w:szCs w:val="21"/>
        </w:rPr>
        <w:t>机构</w:t>
      </w:r>
      <w:r>
        <w:rPr>
          <w:rFonts w:ascii="宋体" w:eastAsia="宋体" w:hAnsi="宋体" w:cs="宋体"/>
          <w:szCs w:val="21"/>
        </w:rPr>
        <w:t>已经了解国家有关基金的法律、法规和相关政策，已经仔细阅读过本次交易所涉及的基金合同、招募说明书、</w:t>
      </w:r>
      <w:r>
        <w:rPr>
          <w:rFonts w:ascii="宋体" w:eastAsia="宋体" w:hAnsi="宋体" w:cs="宋体" w:hint="eastAsia"/>
          <w:szCs w:val="21"/>
        </w:rPr>
        <w:t>基金产品资料概要、</w:t>
      </w:r>
      <w:r>
        <w:rPr>
          <w:rFonts w:ascii="宋体" w:eastAsia="宋体" w:hAnsi="宋体" w:cs="宋体"/>
          <w:szCs w:val="21"/>
        </w:rPr>
        <w:t>公告和业务规则以及本申请</w:t>
      </w:r>
      <w:r>
        <w:rPr>
          <w:rFonts w:ascii="宋体" w:eastAsia="宋体" w:hAnsi="宋体" w:cs="宋体" w:hint="eastAsia"/>
          <w:szCs w:val="21"/>
        </w:rPr>
        <w:t>表</w:t>
      </w:r>
      <w:r>
        <w:rPr>
          <w:rFonts w:ascii="宋体" w:eastAsia="宋体" w:hAnsi="宋体" w:cs="宋体"/>
          <w:szCs w:val="21"/>
        </w:rPr>
        <w:t>的相关条款，保证所提供的资料真实、准确、完整、合法，并自愿遵</w:t>
      </w:r>
      <w:r w:rsidR="00AF1D6A">
        <w:rPr>
          <w:rFonts w:ascii="宋体" w:eastAsia="宋体" w:hAnsi="宋体" w:cs="宋体"/>
          <w:szCs w:val="21"/>
        </w:rPr>
        <w:t>守相关条款，履行基金投资者的各项义务，自行承担基金投资风险；本</w:t>
      </w:r>
      <w:r w:rsidR="00AF1D6A">
        <w:rPr>
          <w:rFonts w:ascii="宋体" w:eastAsia="宋体" w:hAnsi="宋体" w:cs="宋体" w:hint="eastAsia"/>
          <w:szCs w:val="21"/>
        </w:rPr>
        <w:t>机构</w:t>
      </w:r>
      <w:r>
        <w:rPr>
          <w:rFonts w:ascii="宋体" w:eastAsia="宋体" w:hAnsi="宋体" w:cs="宋体"/>
          <w:szCs w:val="21"/>
        </w:rPr>
        <w:t>如实、正确地填写了</w:t>
      </w:r>
      <w:r w:rsidR="00AF1D6A">
        <w:rPr>
          <w:rFonts w:ascii="宋体" w:eastAsia="宋体" w:hAnsi="宋体" w:cs="宋体" w:hint="eastAsia"/>
          <w:szCs w:val="21"/>
        </w:rPr>
        <w:t>公司</w:t>
      </w:r>
      <w:r>
        <w:rPr>
          <w:rFonts w:ascii="宋体" w:eastAsia="宋体" w:hAnsi="宋体" w:cs="宋体"/>
          <w:szCs w:val="21"/>
        </w:rPr>
        <w:t>基本信息，并承诺用于投资的资金来源合法。</w:t>
      </w:r>
    </w:p>
    <w:p w:rsidR="004D5876" w:rsidRDefault="0012323D">
      <w:pPr>
        <w:spacing w:line="360" w:lineRule="auto"/>
        <w:rPr>
          <w:rFonts w:ascii="宋体" w:eastAsia="宋体" w:hAnsi="宋体" w:cs="宋体"/>
          <w:b/>
          <w:bCs/>
          <w:szCs w:val="21"/>
        </w:rPr>
      </w:pPr>
      <w:r>
        <w:rPr>
          <w:noProof/>
          <w:sz w:val="24"/>
        </w:rPr>
        <mc:AlternateContent>
          <mc:Choice Requires="wps">
            <w:drawing>
              <wp:anchor distT="0" distB="0" distL="114300" distR="114300" simplePos="0" relativeHeight="251668480" behindDoc="0" locked="0" layoutInCell="1" allowOverlap="1" wp14:anchorId="10A0F7A4" wp14:editId="0A491145">
                <wp:simplePos x="0" y="0"/>
                <wp:positionH relativeFrom="column">
                  <wp:posOffset>-374650</wp:posOffset>
                </wp:positionH>
                <wp:positionV relativeFrom="paragraph">
                  <wp:posOffset>361315</wp:posOffset>
                </wp:positionV>
                <wp:extent cx="6589395" cy="19685"/>
                <wp:effectExtent l="0" t="0" r="20955" b="37465"/>
                <wp:wrapNone/>
                <wp:docPr id="7" name="直接连接符 7"/>
                <wp:cNvGraphicFramePr/>
                <a:graphic xmlns:a="http://schemas.openxmlformats.org/drawingml/2006/main">
                  <a:graphicData uri="http://schemas.microsoft.com/office/word/2010/wordprocessingShape">
                    <wps:wsp>
                      <wps:cNvCnPr/>
                      <wps:spPr>
                        <a:xfrm flipV="1">
                          <a:off x="0" y="0"/>
                          <a:ext cx="6589395" cy="19685"/>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204609" id="直接连接符 7"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28.45pt" to="489.35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" strokecolor="#5b9bd5 [3204]" strokeweight=".5pt">
                <v:stroke dashstyle="3 1" joinstyle="miter"/>
              </v:line>
            </w:pict>
          </mc:Fallback>
        </mc:AlternateContent>
      </w:r>
      <w:r w:rsidR="00C14B37">
        <w:rPr>
          <w:rFonts w:ascii="宋体" w:eastAsia="宋体" w:hAnsi="宋体" w:cs="宋体" w:hint="eastAsia"/>
          <w:b/>
          <w:bCs/>
          <w:color w:val="FF0000"/>
          <w:szCs w:val="21"/>
        </w:rPr>
        <w:t>*</w:t>
      </w:r>
      <w:r w:rsidR="00AF1D6A">
        <w:rPr>
          <w:rFonts w:ascii="宋体" w:eastAsia="宋体" w:hAnsi="宋体" w:cs="宋体" w:hint="eastAsia"/>
          <w:b/>
          <w:bCs/>
          <w:szCs w:val="21"/>
        </w:rPr>
        <w:t>授权经办</w:t>
      </w:r>
      <w:r w:rsidR="00C14B37">
        <w:rPr>
          <w:rFonts w:ascii="宋体" w:eastAsia="宋体" w:hAnsi="宋体" w:cs="宋体" w:hint="eastAsia"/>
          <w:b/>
          <w:bCs/>
          <w:szCs w:val="21"/>
        </w:rPr>
        <w:t>签字：_____________________</w:t>
      </w:r>
      <w:r w:rsidR="00C14B37">
        <w:rPr>
          <w:rFonts w:ascii="宋体" w:hAnsi="宋体" w:hint="eastAsia"/>
          <w:b/>
          <w:bCs/>
          <w:color w:val="000000" w:themeColor="text1"/>
          <w:sz w:val="16"/>
          <w:szCs w:val="16"/>
        </w:rPr>
        <w:t>(</w:t>
      </w:r>
      <w:r w:rsidR="00AF1D6A">
        <w:rPr>
          <w:rFonts w:ascii="宋体" w:hAnsi="宋体" w:hint="eastAsia"/>
          <w:b/>
          <w:bCs/>
          <w:color w:val="000000" w:themeColor="text1"/>
          <w:sz w:val="16"/>
          <w:szCs w:val="16"/>
        </w:rPr>
        <w:t>加盖公章、法人章</w:t>
      </w:r>
      <w:r w:rsidR="00C14B37">
        <w:rPr>
          <w:rFonts w:ascii="宋体" w:hAnsi="宋体" w:hint="eastAsia"/>
          <w:b/>
          <w:bCs/>
          <w:color w:val="000000" w:themeColor="text1"/>
          <w:sz w:val="16"/>
          <w:szCs w:val="16"/>
        </w:rPr>
        <w:t>）</w:t>
      </w:r>
      <w:r w:rsidR="00AF1D6A">
        <w:rPr>
          <w:rFonts w:ascii="宋体" w:hAnsi="宋体" w:hint="eastAsia"/>
          <w:b/>
          <w:bCs/>
          <w:color w:val="000000" w:themeColor="text1"/>
          <w:sz w:val="16"/>
          <w:szCs w:val="16"/>
        </w:rPr>
        <w:t xml:space="preserve">        </w:t>
      </w:r>
      <w:r w:rsidR="00C14B37">
        <w:rPr>
          <w:rFonts w:ascii="宋体" w:eastAsia="宋体" w:hAnsi="宋体" w:cs="宋体" w:hint="eastAsia"/>
          <w:b/>
          <w:bCs/>
          <w:color w:val="FF0000"/>
          <w:szCs w:val="21"/>
        </w:rPr>
        <w:t>*</w:t>
      </w:r>
      <w:r w:rsidR="00C14B37">
        <w:rPr>
          <w:rFonts w:ascii="宋体" w:eastAsia="宋体" w:hAnsi="宋体" w:cs="宋体" w:hint="eastAsia"/>
          <w:b/>
          <w:bCs/>
          <w:szCs w:val="21"/>
        </w:rPr>
        <w:t>日期：</w:t>
      </w:r>
      <w:r w:rsidR="00AF1D6A">
        <w:rPr>
          <w:rFonts w:ascii="宋体" w:eastAsia="宋体" w:hAnsi="宋体" w:cs="宋体" w:hint="eastAsia"/>
          <w:b/>
          <w:bCs/>
          <w:szCs w:val="21"/>
        </w:rPr>
        <w:t>______</w:t>
      </w:r>
      <w:r w:rsidR="00C14B37">
        <w:rPr>
          <w:rFonts w:ascii="宋体" w:eastAsia="宋体" w:hAnsi="宋体" w:cs="宋体" w:hint="eastAsia"/>
          <w:b/>
          <w:bCs/>
          <w:szCs w:val="21"/>
        </w:rPr>
        <w:t>年</w:t>
      </w:r>
      <w:r w:rsidR="00AF1D6A">
        <w:rPr>
          <w:rFonts w:ascii="宋体" w:eastAsia="宋体" w:hAnsi="宋体" w:cs="宋体" w:hint="eastAsia"/>
          <w:b/>
          <w:bCs/>
          <w:szCs w:val="21"/>
        </w:rPr>
        <w:t>______</w:t>
      </w:r>
      <w:r w:rsidR="00C14B37">
        <w:rPr>
          <w:rFonts w:ascii="宋体" w:eastAsia="宋体" w:hAnsi="宋体" w:cs="宋体" w:hint="eastAsia"/>
          <w:b/>
          <w:bCs/>
          <w:szCs w:val="21"/>
        </w:rPr>
        <w:t>月</w:t>
      </w:r>
      <w:r w:rsidR="00AF1D6A">
        <w:rPr>
          <w:rFonts w:ascii="宋体" w:eastAsia="宋体" w:hAnsi="宋体" w:cs="宋体" w:hint="eastAsia"/>
          <w:b/>
          <w:bCs/>
          <w:szCs w:val="21"/>
        </w:rPr>
        <w:t>_____</w:t>
      </w:r>
      <w:r w:rsidR="00C14B37">
        <w:rPr>
          <w:rFonts w:ascii="宋体" w:eastAsia="宋体" w:hAnsi="宋体" w:cs="宋体" w:hint="eastAsia"/>
          <w:b/>
          <w:bCs/>
          <w:szCs w:val="21"/>
        </w:rPr>
        <w:t>日</w:t>
      </w:r>
    </w:p>
    <w:p w:rsidR="00664D73" w:rsidRPr="00664D73" w:rsidRDefault="00664D73" w:rsidP="00664D73">
      <w:pPr>
        <w:spacing w:beforeLines="50" w:before="156"/>
        <w:ind w:leftChars="-202" w:left="-424"/>
        <w:rPr>
          <w:rFonts w:ascii="宋体" w:eastAsia="宋体" w:hAnsi="宋体"/>
          <w:color w:val="2300C0"/>
          <w:sz w:val="18"/>
          <w:szCs w:val="18"/>
        </w:rPr>
      </w:pPr>
      <w:r w:rsidRPr="00664D73">
        <w:rPr>
          <w:rFonts w:ascii="宋体" w:eastAsia="宋体" w:hAnsi="宋体" w:hint="eastAsia"/>
          <w:b/>
          <w:bCs/>
          <w:color w:val="2300C0"/>
          <w:sz w:val="18"/>
          <w:szCs w:val="18"/>
        </w:rPr>
        <w:t>更换银行卡所需资料：</w:t>
      </w:r>
    </w:p>
    <w:p w:rsidR="00664D73" w:rsidRPr="00664D73" w:rsidRDefault="00664D73" w:rsidP="00664D73">
      <w:pPr>
        <w:ind w:leftChars="-202" w:left="-424"/>
        <w:rPr>
          <w:rFonts w:ascii="宋体" w:eastAsia="宋体" w:hAnsi="宋体"/>
          <w:color w:val="2300C0"/>
          <w:sz w:val="18"/>
          <w:szCs w:val="18"/>
        </w:rPr>
      </w:pPr>
      <w:r w:rsidRPr="00664D73">
        <w:rPr>
          <w:rFonts w:ascii="宋体" w:eastAsia="宋体" w:hAnsi="宋体" w:cs="宋体" w:hint="eastAsia"/>
          <w:color w:val="2300C0"/>
          <w:sz w:val="18"/>
          <w:szCs w:val="18"/>
        </w:rPr>
        <w:t>①</w:t>
      </w:r>
      <w:r w:rsidRPr="00664D73">
        <w:rPr>
          <w:rFonts w:ascii="宋体" w:eastAsia="宋体" w:hAnsi="宋体"/>
          <w:color w:val="2300C0"/>
          <w:sz w:val="18"/>
          <w:szCs w:val="18"/>
        </w:rPr>
        <w:t xml:space="preserve"> </w:t>
      </w:r>
      <w:r w:rsidRPr="00664D73">
        <w:rPr>
          <w:rFonts w:ascii="宋体" w:eastAsia="宋体" w:hAnsi="宋体" w:hint="eastAsia"/>
          <w:color w:val="2300C0"/>
          <w:sz w:val="18"/>
          <w:szCs w:val="18"/>
        </w:rPr>
        <w:t>本表（填写完整，经办人手写签字、盖章）；</w:t>
      </w:r>
    </w:p>
    <w:p w:rsidR="00664D73" w:rsidRPr="00664D73" w:rsidRDefault="00664D73" w:rsidP="00664D73">
      <w:pPr>
        <w:ind w:leftChars="-202" w:left="-424"/>
        <w:rPr>
          <w:rFonts w:ascii="宋体" w:eastAsia="宋体" w:hAnsi="宋体"/>
          <w:color w:val="2300C0"/>
          <w:sz w:val="18"/>
          <w:szCs w:val="18"/>
        </w:rPr>
      </w:pPr>
      <w:r w:rsidRPr="00664D73">
        <w:rPr>
          <w:rFonts w:ascii="宋体" w:eastAsia="宋体" w:hAnsi="宋体" w:hint="eastAsia"/>
          <w:color w:val="2300C0"/>
          <w:sz w:val="18"/>
          <w:szCs w:val="18"/>
        </w:rPr>
        <w:t>② 授权经办人身份证件正、复印件；</w:t>
      </w:r>
    </w:p>
    <w:p w:rsidR="00664D73" w:rsidRPr="00664D73" w:rsidRDefault="00664D73" w:rsidP="00664D73">
      <w:pPr>
        <w:ind w:leftChars="-202" w:left="-424"/>
        <w:rPr>
          <w:rFonts w:ascii="宋体" w:eastAsia="宋体" w:hAnsi="宋体"/>
          <w:color w:val="2300C0"/>
          <w:sz w:val="18"/>
          <w:szCs w:val="18"/>
        </w:rPr>
      </w:pPr>
      <w:r w:rsidRPr="00664D73">
        <w:rPr>
          <w:rFonts w:ascii="宋体" w:eastAsia="宋体" w:hAnsi="宋体" w:hint="eastAsia"/>
          <w:color w:val="2300C0"/>
          <w:sz w:val="18"/>
          <w:szCs w:val="18"/>
        </w:rPr>
        <w:t>③ 变更后的同名银行账户《开户许可证》或</w:t>
      </w:r>
      <w:r w:rsidR="00C14B37" w:rsidRPr="00664D73">
        <w:rPr>
          <w:rFonts w:ascii="宋体" w:eastAsia="宋体" w:hAnsi="宋体" w:hint="eastAsia"/>
          <w:color w:val="2300C0"/>
          <w:sz w:val="18"/>
          <w:szCs w:val="18"/>
        </w:rPr>
        <w:t>银行</w:t>
      </w:r>
      <w:r w:rsidR="00C14B37">
        <w:rPr>
          <w:rFonts w:ascii="宋体" w:eastAsia="宋体" w:hAnsi="宋体" w:hint="eastAsia"/>
          <w:color w:val="2300C0"/>
          <w:sz w:val="18"/>
          <w:szCs w:val="18"/>
        </w:rPr>
        <w:t>出具的加盖银行业务章的</w:t>
      </w:r>
      <w:r w:rsidR="00C14B37" w:rsidRPr="00664D73">
        <w:rPr>
          <w:rFonts w:ascii="宋体" w:eastAsia="宋体" w:hAnsi="宋体" w:hint="eastAsia"/>
          <w:color w:val="2300C0"/>
          <w:sz w:val="18"/>
          <w:szCs w:val="18"/>
        </w:rPr>
        <w:t>变更</w:t>
      </w:r>
      <w:r w:rsidR="00C14B37">
        <w:rPr>
          <w:rFonts w:ascii="宋体" w:eastAsia="宋体" w:hAnsi="宋体" w:hint="eastAsia"/>
          <w:color w:val="2300C0"/>
          <w:sz w:val="18"/>
          <w:szCs w:val="18"/>
        </w:rPr>
        <w:t>材料</w:t>
      </w:r>
      <w:r w:rsidRPr="00664D73">
        <w:rPr>
          <w:rFonts w:ascii="宋体" w:eastAsia="宋体" w:hAnsi="宋体" w:hint="eastAsia"/>
          <w:color w:val="2300C0"/>
          <w:sz w:val="18"/>
          <w:szCs w:val="18"/>
        </w:rPr>
        <w:t>（</w:t>
      </w:r>
      <w:r w:rsidR="00C14B37">
        <w:rPr>
          <w:rFonts w:ascii="宋体" w:eastAsia="宋体" w:hAnsi="宋体" w:hint="eastAsia"/>
          <w:color w:val="2300C0"/>
          <w:sz w:val="18"/>
          <w:szCs w:val="18"/>
        </w:rPr>
        <w:t>需清楚显示开户银行、账户名、账号，复印件请加盖公司公章</w:t>
      </w:r>
      <w:r w:rsidRPr="00664D73">
        <w:rPr>
          <w:rFonts w:ascii="宋体" w:eastAsia="宋体" w:hAnsi="宋体" w:hint="eastAsia"/>
          <w:color w:val="2300C0"/>
          <w:sz w:val="18"/>
          <w:szCs w:val="18"/>
        </w:rPr>
        <w:t>）；</w:t>
      </w:r>
    </w:p>
    <w:p w:rsidR="004D5876" w:rsidRDefault="00664D73" w:rsidP="00664D73">
      <w:pPr>
        <w:spacing w:afterLines="50" w:after="156"/>
        <w:ind w:leftChars="-202" w:left="-424"/>
        <w:rPr>
          <w:rFonts w:ascii="宋体" w:eastAsia="宋体" w:hAnsi="宋体"/>
          <w:color w:val="2300C0"/>
          <w:sz w:val="18"/>
          <w:szCs w:val="18"/>
        </w:rPr>
      </w:pPr>
      <w:r w:rsidRPr="00664D73">
        <w:rPr>
          <w:rFonts w:ascii="宋体" w:eastAsia="宋体" w:hAnsi="宋体" w:cs="宋体" w:hint="eastAsia"/>
          <w:color w:val="2300C0"/>
          <w:sz w:val="18"/>
          <w:szCs w:val="18"/>
        </w:rPr>
        <w:t>④</w:t>
      </w:r>
      <w:r w:rsidR="00C14B37">
        <w:rPr>
          <w:rFonts w:ascii="宋体" w:eastAsia="宋体" w:hAnsi="宋体" w:cs="宋体" w:hint="eastAsia"/>
          <w:color w:val="2300C0"/>
          <w:sz w:val="18"/>
          <w:szCs w:val="18"/>
        </w:rPr>
        <w:t xml:space="preserve"> 营业执照复印件</w:t>
      </w:r>
      <w:r w:rsidRPr="00664D73">
        <w:rPr>
          <w:rFonts w:ascii="宋体" w:eastAsia="宋体" w:hAnsi="宋体" w:hint="eastAsia"/>
          <w:color w:val="2300C0"/>
          <w:sz w:val="18"/>
          <w:szCs w:val="18"/>
        </w:rPr>
        <w:t>。</w:t>
      </w:r>
    </w:p>
    <w:p w:rsidR="009647AC" w:rsidRDefault="0012323D" w:rsidP="009647AC">
      <w:pPr>
        <w:ind w:leftChars="-200" w:left="1" w:hangingChars="233" w:hanging="421"/>
        <w:rPr>
          <w:b/>
          <w:bCs/>
          <w:i/>
          <w:iCs/>
          <w:sz w:val="18"/>
          <w:szCs w:val="18"/>
        </w:rPr>
      </w:pPr>
      <w:r>
        <w:rPr>
          <w:rFonts w:hint="eastAsia"/>
          <w:b/>
          <w:bCs/>
          <w:sz w:val="18"/>
          <w:szCs w:val="18"/>
        </w:rPr>
        <w:t>办理方式</w:t>
      </w:r>
      <w:r>
        <w:rPr>
          <w:rFonts w:hint="eastAsia"/>
          <w:b/>
          <w:bCs/>
          <w:i/>
          <w:iCs/>
          <w:sz w:val="18"/>
          <w:szCs w:val="18"/>
        </w:rPr>
        <w:t>（选其一）：</w:t>
      </w:r>
    </w:p>
    <w:p w:rsidR="0012323D" w:rsidRPr="009647AC" w:rsidRDefault="009647AC" w:rsidP="009647AC">
      <w:pPr>
        <w:ind w:leftChars="-200" w:left="-1" w:hangingChars="233" w:hanging="419"/>
        <w:rPr>
          <w:b/>
          <w:bCs/>
          <w:i/>
          <w:iCs/>
          <w:sz w:val="18"/>
          <w:szCs w:val="18"/>
        </w:rPr>
      </w:pPr>
      <w:r>
        <w:rPr>
          <w:rFonts w:ascii="宋体" w:eastAsia="宋体" w:hAnsi="宋体" w:cs="宋体" w:hint="eastAsia"/>
          <w:sz w:val="18"/>
          <w:szCs w:val="18"/>
        </w:rPr>
        <w:t>①</w:t>
      </w:r>
      <w:r>
        <w:rPr>
          <w:sz w:val="18"/>
          <w:szCs w:val="18"/>
        </w:rPr>
        <w:t xml:space="preserve"> </w:t>
      </w:r>
      <w:r w:rsidR="0012323D" w:rsidRPr="009647AC">
        <w:rPr>
          <w:rFonts w:hint="eastAsia"/>
          <w:sz w:val="18"/>
          <w:szCs w:val="18"/>
        </w:rPr>
        <w:t>邮寄地址：北京市东城区东直门外大街</w:t>
      </w:r>
      <w:r w:rsidR="0012323D" w:rsidRPr="009647AC">
        <w:rPr>
          <w:rFonts w:hint="eastAsia"/>
          <w:sz w:val="18"/>
          <w:szCs w:val="18"/>
        </w:rPr>
        <w:t>46</w:t>
      </w:r>
      <w:r w:rsidR="0012323D" w:rsidRPr="009647AC">
        <w:rPr>
          <w:rFonts w:hint="eastAsia"/>
          <w:sz w:val="18"/>
          <w:szCs w:val="18"/>
        </w:rPr>
        <w:t>号天恒大厦</w:t>
      </w:r>
      <w:r w:rsidR="0012323D" w:rsidRPr="009647AC">
        <w:rPr>
          <w:rFonts w:hint="eastAsia"/>
          <w:sz w:val="18"/>
          <w:szCs w:val="18"/>
        </w:rPr>
        <w:t>16</w:t>
      </w:r>
      <w:r w:rsidR="0012323D" w:rsidRPr="009647AC">
        <w:rPr>
          <w:rFonts w:hint="eastAsia"/>
          <w:sz w:val="18"/>
          <w:szCs w:val="18"/>
        </w:rPr>
        <w:t>层</w:t>
      </w:r>
      <w:r w:rsidR="0012323D" w:rsidRPr="009647AC">
        <w:rPr>
          <w:rFonts w:hint="eastAsia"/>
          <w:sz w:val="18"/>
          <w:szCs w:val="18"/>
        </w:rPr>
        <w:t xml:space="preserve">1603A  </w:t>
      </w:r>
      <w:r w:rsidR="0012323D" w:rsidRPr="009647AC">
        <w:rPr>
          <w:rFonts w:hint="eastAsia"/>
          <w:sz w:val="18"/>
          <w:szCs w:val="18"/>
        </w:rPr>
        <w:t>合煦智远基金管理有限公司</w:t>
      </w:r>
      <w:r w:rsidR="0012323D" w:rsidRPr="009647AC">
        <w:rPr>
          <w:rFonts w:hint="eastAsia"/>
          <w:sz w:val="18"/>
          <w:szCs w:val="18"/>
        </w:rPr>
        <w:t xml:space="preserve"> </w:t>
      </w:r>
      <w:r w:rsidR="0012323D" w:rsidRPr="009647AC">
        <w:rPr>
          <w:rFonts w:hint="eastAsia"/>
          <w:sz w:val="18"/>
          <w:szCs w:val="18"/>
        </w:rPr>
        <w:t>直销柜台（收）</w:t>
      </w:r>
    </w:p>
    <w:p w:rsidR="0012323D" w:rsidRPr="0012323D" w:rsidRDefault="009647AC" w:rsidP="0012323D">
      <w:pPr>
        <w:ind w:leftChars="-200" w:left="71" w:hangingChars="233" w:hanging="491"/>
        <w:rPr>
          <w:sz w:val="18"/>
          <w:szCs w:val="18"/>
        </w:rPr>
      </w:pPr>
      <w:r>
        <w:rPr>
          <w:b/>
          <w:bCs/>
          <w:noProof/>
          <w:color w:val="FF0000"/>
        </w:rPr>
        <mc:AlternateContent>
          <mc:Choice Requires="wps">
            <w:drawing>
              <wp:anchor distT="0" distB="0" distL="114300" distR="114300" simplePos="0" relativeHeight="251659264" behindDoc="0" locked="0" layoutInCell="1" allowOverlap="1" wp14:anchorId="0857F91E" wp14:editId="31FCAC05">
                <wp:simplePos x="0" y="0"/>
                <wp:positionH relativeFrom="column">
                  <wp:posOffset>-336550</wp:posOffset>
                </wp:positionH>
                <wp:positionV relativeFrom="paragraph">
                  <wp:posOffset>241300</wp:posOffset>
                </wp:positionV>
                <wp:extent cx="6178550" cy="1111250"/>
                <wp:effectExtent l="0" t="0" r="12700" b="12700"/>
                <wp:wrapNone/>
                <wp:docPr id="4" name="矩形 4"/>
                <wp:cNvGraphicFramePr/>
                <a:graphic xmlns:a="http://schemas.openxmlformats.org/drawingml/2006/main">
                  <a:graphicData uri="http://schemas.microsoft.com/office/word/2010/wordprocessingShape">
                    <wps:wsp>
                      <wps:cNvSpPr/>
                      <wps:spPr>
                        <a:xfrm>
                          <a:off x="0" y="0"/>
                          <a:ext cx="6178550" cy="111125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D5876" w:rsidRDefault="004D587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0857F91E" id="矩形 4" o:spid="_x0000_s1027" style="position:absolute;left:0;text-align:left;margin-left:-26.5pt;margin-top:19pt;width:486.5pt;height: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" filled="f" strokecolor="black [3213]" strokeweight=".25pt">
                <v:textbox>
                  <w:txbxContent>
                    <w:p w:rsidR="004D5876" w:rsidRDefault="004D5876">
                      <w:pPr>
                        <w:jc w:val="center"/>
                      </w:pPr>
                    </w:p>
                  </w:txbxContent>
                </v:textbox>
              </v:rect>
            </w:pict>
          </mc:Fallback>
        </mc:AlternateContent>
      </w:r>
      <w:r w:rsidR="0012323D">
        <w:rPr>
          <w:rFonts w:hint="eastAsia"/>
          <w:sz w:val="18"/>
          <w:szCs w:val="18"/>
        </w:rPr>
        <w:t>②</w:t>
      </w:r>
      <w:r w:rsidR="0012323D">
        <w:rPr>
          <w:rFonts w:hint="eastAsia"/>
          <w:sz w:val="18"/>
          <w:szCs w:val="18"/>
        </w:rPr>
        <w:t xml:space="preserve"> </w:t>
      </w:r>
      <w:r w:rsidR="0012323D">
        <w:rPr>
          <w:rFonts w:hint="eastAsia"/>
          <w:sz w:val="18"/>
          <w:szCs w:val="18"/>
        </w:rPr>
        <w:t>电子邮件：</w:t>
      </w:r>
      <w:hyperlink r:id="rId9" w:history="1">
        <w:r w:rsidR="0012323D">
          <w:rPr>
            <w:rFonts w:hint="eastAsia"/>
            <w:sz w:val="18"/>
            <w:szCs w:val="18"/>
          </w:rPr>
          <w:t>service@uvasset.com</w:t>
        </w:r>
      </w:hyperlink>
      <w:r w:rsidR="0012323D">
        <w:rPr>
          <w:rFonts w:hint="eastAsia"/>
          <w:sz w:val="18"/>
          <w:szCs w:val="18"/>
        </w:rPr>
        <w:t xml:space="preserve"> </w:t>
      </w:r>
      <w:r w:rsidR="0012323D">
        <w:rPr>
          <w:rFonts w:hint="eastAsia"/>
          <w:sz w:val="18"/>
          <w:szCs w:val="18"/>
        </w:rPr>
        <w:t>，主题请注明“</w:t>
      </w:r>
      <w:r>
        <w:rPr>
          <w:rFonts w:hint="eastAsia"/>
          <w:sz w:val="18"/>
          <w:szCs w:val="18"/>
        </w:rPr>
        <w:t>银行资料变更</w:t>
      </w:r>
      <w:r w:rsidR="0012323D">
        <w:rPr>
          <w:rFonts w:hint="eastAsia"/>
          <w:sz w:val="18"/>
          <w:szCs w:val="18"/>
        </w:rPr>
        <w:t>”。</w:t>
      </w:r>
    </w:p>
    <w:p w:rsidR="004D5876" w:rsidRPr="00BC2CC6" w:rsidRDefault="00C14B37">
      <w:pPr>
        <w:spacing w:line="360" w:lineRule="auto"/>
        <w:ind w:leftChars="-200" w:left="640" w:rightChars="176" w:right="370" w:hangingChars="377" w:hanging="1060"/>
        <w:contextualSpacing/>
        <w:rPr>
          <w:b/>
          <w:bCs/>
          <w:color w:val="FF0000"/>
          <w:sz w:val="28"/>
          <w:szCs w:val="28"/>
        </w:rPr>
      </w:pPr>
      <w:r w:rsidRPr="00BC2CC6">
        <w:rPr>
          <w:rFonts w:hint="eastAsia"/>
          <w:b/>
          <w:bCs/>
          <w:color w:val="FF0000"/>
          <w:sz w:val="28"/>
          <w:szCs w:val="28"/>
        </w:rPr>
        <w:t>合煦智远直销柜台处理意见</w:t>
      </w:r>
    </w:p>
    <w:p w:rsidR="004D5876" w:rsidRPr="00BC2CC6" w:rsidRDefault="00C14B37">
      <w:pPr>
        <w:ind w:leftChars="-200" w:left="485" w:rightChars="176" w:right="370" w:hangingChars="377" w:hanging="905"/>
        <w:rPr>
          <w:rFonts w:asciiTheme="minorEastAsia" w:hAnsiTheme="minorEastAsia"/>
          <w:b/>
          <w:sz w:val="24"/>
        </w:rPr>
      </w:pPr>
      <w:r w:rsidRPr="00BC2CC6">
        <w:rPr>
          <w:rFonts w:asciiTheme="minorEastAsia" w:hAnsiTheme="minorEastAsia" w:hint="eastAsia"/>
          <w:sz w:val="24"/>
        </w:rPr>
        <w:t>□</w:t>
      </w:r>
      <w:r w:rsidR="009647AC">
        <w:rPr>
          <w:rFonts w:asciiTheme="minorEastAsia" w:hAnsiTheme="minorEastAsia" w:hint="eastAsia"/>
          <w:sz w:val="24"/>
        </w:rPr>
        <w:t xml:space="preserve"> </w:t>
      </w:r>
      <w:r w:rsidRPr="00BC2CC6">
        <w:rPr>
          <w:rFonts w:asciiTheme="minorEastAsia" w:hAnsiTheme="minorEastAsia" w:hint="eastAsia"/>
          <w:sz w:val="24"/>
        </w:rPr>
        <w:t>资料齐全、清晰，同意办理。</w:t>
      </w:r>
    </w:p>
    <w:p w:rsidR="004D5876" w:rsidRPr="00BC2CC6" w:rsidRDefault="00C14B37">
      <w:pPr>
        <w:ind w:leftChars="-200" w:left="485" w:rightChars="176" w:right="370" w:hangingChars="377" w:hanging="905"/>
        <w:rPr>
          <w:rFonts w:asciiTheme="minorEastAsia" w:hAnsiTheme="minorEastAsia"/>
          <w:sz w:val="24"/>
          <w:u w:val="single"/>
        </w:rPr>
      </w:pPr>
      <w:r w:rsidRPr="00BC2CC6">
        <w:rPr>
          <w:rFonts w:asciiTheme="minorEastAsia" w:hAnsiTheme="minorEastAsia" w:hint="eastAsia"/>
          <w:sz w:val="24"/>
        </w:rPr>
        <w:t>□</w:t>
      </w:r>
      <w:r w:rsidR="009647AC">
        <w:rPr>
          <w:rFonts w:asciiTheme="minorEastAsia" w:hAnsiTheme="minorEastAsia" w:hint="eastAsia"/>
          <w:sz w:val="24"/>
        </w:rPr>
        <w:t xml:space="preserve"> </w:t>
      </w:r>
      <w:r w:rsidRPr="00BC2CC6">
        <w:rPr>
          <w:rFonts w:asciiTheme="minorEastAsia" w:hAnsiTheme="minorEastAsia" w:hint="eastAsia"/>
          <w:sz w:val="24"/>
        </w:rPr>
        <w:t>拒绝办理，原因：</w:t>
      </w:r>
      <w:r w:rsidRPr="00BC2CC6">
        <w:rPr>
          <w:rFonts w:asciiTheme="minorEastAsia" w:hAnsiTheme="minorEastAsia" w:hint="eastAsia"/>
          <w:b/>
          <w:sz w:val="24"/>
          <w:u w:val="single"/>
        </w:rPr>
        <w:t xml:space="preserve">           </w:t>
      </w:r>
      <w:r w:rsidRPr="00BC2CC6">
        <w:rPr>
          <w:rFonts w:asciiTheme="minorEastAsia" w:hAnsiTheme="minorEastAsia" w:hint="eastAsia"/>
          <w:sz w:val="24"/>
          <w:u w:val="single"/>
        </w:rPr>
        <w:t xml:space="preserve">                     </w:t>
      </w:r>
      <w:r w:rsidR="00BC2CC6">
        <w:rPr>
          <w:rFonts w:asciiTheme="minorEastAsia" w:hAnsiTheme="minorEastAsia" w:hint="eastAsia"/>
          <w:sz w:val="24"/>
          <w:u w:val="single"/>
        </w:rPr>
        <w:t xml:space="preserve">                             </w:t>
      </w:r>
    </w:p>
    <w:p w:rsidR="00BC2CC6" w:rsidRPr="00BC2CC6" w:rsidRDefault="00C14B37" w:rsidP="0012323D">
      <w:pPr>
        <w:spacing w:line="360" w:lineRule="auto"/>
        <w:ind w:leftChars="-200" w:left="485" w:rightChars="176" w:right="370" w:hangingChars="377" w:hanging="905"/>
        <w:contextualSpacing/>
        <w:rPr>
          <w:rFonts w:asciiTheme="minorEastAsia" w:hAnsiTheme="minorEastAsia"/>
          <w:sz w:val="24"/>
          <w:u w:val="single"/>
        </w:rPr>
      </w:pPr>
      <w:r w:rsidRPr="00BC2CC6">
        <w:rPr>
          <w:rFonts w:asciiTheme="minorEastAsia" w:hAnsiTheme="minorEastAsia" w:hint="eastAsia"/>
          <w:sz w:val="24"/>
        </w:rPr>
        <w:t>其他事项说明</w:t>
      </w:r>
      <w:r w:rsidRPr="00BC2CC6">
        <w:rPr>
          <w:rFonts w:ascii="宋体" w:hAnsi="宋体" w:hint="eastAsia"/>
          <w:color w:val="000000" w:themeColor="text1"/>
          <w:sz w:val="24"/>
        </w:rPr>
        <w:t>（若有）</w:t>
      </w:r>
      <w:r w:rsidRPr="00BC2CC6">
        <w:rPr>
          <w:rFonts w:asciiTheme="minorEastAsia" w:hAnsiTheme="minorEastAsia" w:hint="eastAsia"/>
          <w:sz w:val="24"/>
        </w:rPr>
        <w:t>：</w:t>
      </w:r>
      <w:r w:rsidRPr="00BC2CC6">
        <w:rPr>
          <w:rFonts w:asciiTheme="minorEastAsia" w:hAnsiTheme="minorEastAsia" w:hint="eastAsia"/>
          <w:b/>
          <w:sz w:val="24"/>
          <w:u w:val="single"/>
        </w:rPr>
        <w:t xml:space="preserve">                                     </w:t>
      </w:r>
      <w:r w:rsidRPr="00BC2CC6">
        <w:rPr>
          <w:rFonts w:asciiTheme="minorEastAsia" w:hAnsiTheme="minorEastAsia" w:hint="eastAsia"/>
          <w:sz w:val="24"/>
          <w:u w:val="single"/>
        </w:rPr>
        <w:t xml:space="preserve">      </w:t>
      </w:r>
      <w:r w:rsidRPr="00BC2CC6">
        <w:rPr>
          <w:rFonts w:asciiTheme="minorEastAsia" w:hAnsiTheme="minorEastAsia" w:hint="eastAsia"/>
          <w:b/>
          <w:sz w:val="24"/>
          <w:u w:val="single"/>
        </w:rPr>
        <w:t xml:space="preserve">            </w:t>
      </w:r>
      <w:r w:rsidR="00BC2CC6">
        <w:rPr>
          <w:rFonts w:asciiTheme="minorEastAsia" w:hAnsiTheme="minorEastAsia" w:hint="eastAsia"/>
          <w:sz w:val="24"/>
          <w:u w:val="single"/>
        </w:rPr>
        <w:t xml:space="preserve">  </w:t>
      </w:r>
    </w:p>
    <w:p w:rsidR="004D5876" w:rsidRPr="00BC2CC6" w:rsidRDefault="00C14B37">
      <w:pPr>
        <w:spacing w:line="360" w:lineRule="auto"/>
        <w:ind w:leftChars="-200" w:left="564" w:rightChars="176" w:right="370" w:hangingChars="377" w:hanging="984"/>
        <w:contextualSpacing/>
        <w:rPr>
          <w:rFonts w:ascii="黑体" w:eastAsia="黑体" w:hAnsi="黑体" w:cs="黑体"/>
          <w:b/>
          <w:sz w:val="26"/>
          <w:szCs w:val="26"/>
          <w:u w:val="single"/>
        </w:rPr>
      </w:pPr>
      <w:r w:rsidRPr="00BC2CC6">
        <w:rPr>
          <w:rFonts w:ascii="黑体" w:eastAsia="黑体" w:hAnsi="黑体" w:cs="黑体" w:hint="eastAsia"/>
          <w:b/>
          <w:bCs/>
          <w:color w:val="0D0D0D" w:themeColor="text1" w:themeTint="F2"/>
          <w:sz w:val="26"/>
          <w:szCs w:val="26"/>
        </w:rPr>
        <w:t xml:space="preserve">合煦智远经办人：       </w:t>
      </w:r>
      <w:r w:rsidR="00BC2CC6">
        <w:rPr>
          <w:rFonts w:ascii="黑体" w:eastAsia="黑体" w:hAnsi="黑体" w:cs="黑体"/>
          <w:b/>
          <w:bCs/>
          <w:color w:val="0D0D0D" w:themeColor="text1" w:themeTint="F2"/>
          <w:sz w:val="26"/>
          <w:szCs w:val="26"/>
        </w:rPr>
        <w:t xml:space="preserve">      </w:t>
      </w:r>
      <w:r w:rsidRPr="00BC2CC6">
        <w:rPr>
          <w:rFonts w:ascii="黑体" w:eastAsia="黑体" w:hAnsi="黑体" w:cs="黑体" w:hint="eastAsia"/>
          <w:b/>
          <w:bCs/>
          <w:color w:val="0D0D0D" w:themeColor="text1" w:themeTint="F2"/>
          <w:sz w:val="26"/>
          <w:szCs w:val="26"/>
        </w:rPr>
        <w:t xml:space="preserve">  合煦智远复核人：</w:t>
      </w:r>
      <w:r w:rsidR="00BC2CC6">
        <w:rPr>
          <w:rFonts w:ascii="黑体" w:eastAsia="黑体" w:hAnsi="黑体" w:cs="黑体" w:hint="eastAsia"/>
          <w:b/>
          <w:bCs/>
          <w:color w:val="0D0D0D" w:themeColor="text1" w:themeTint="F2"/>
          <w:sz w:val="26"/>
          <w:szCs w:val="26"/>
        </w:rPr>
        <w:t xml:space="preserve">   </w:t>
      </w:r>
      <w:r w:rsidR="00BC2CC6">
        <w:rPr>
          <w:rFonts w:ascii="黑体" w:eastAsia="黑体" w:hAnsi="黑体" w:cs="黑体"/>
          <w:b/>
          <w:bCs/>
          <w:color w:val="0D0D0D" w:themeColor="text1" w:themeTint="F2"/>
          <w:sz w:val="26"/>
          <w:szCs w:val="26"/>
        </w:rPr>
        <w:t xml:space="preserve"> </w:t>
      </w:r>
      <w:r w:rsidR="00BC2CC6">
        <w:rPr>
          <w:rFonts w:ascii="黑体" w:eastAsia="黑体" w:hAnsi="黑体" w:cs="黑体" w:hint="eastAsia"/>
          <w:b/>
          <w:bCs/>
          <w:color w:val="0D0D0D" w:themeColor="text1" w:themeTint="F2"/>
          <w:sz w:val="26"/>
          <w:szCs w:val="26"/>
        </w:rPr>
        <w:t xml:space="preserve">  </w:t>
      </w:r>
      <w:r w:rsidR="00BC2CC6">
        <w:rPr>
          <w:rFonts w:ascii="黑体" w:eastAsia="黑体" w:hAnsi="黑体" w:cs="黑体"/>
          <w:b/>
          <w:bCs/>
          <w:color w:val="0D0D0D" w:themeColor="text1" w:themeTint="F2"/>
          <w:sz w:val="26"/>
          <w:szCs w:val="26"/>
        </w:rPr>
        <w:t xml:space="preserve">    </w:t>
      </w:r>
      <w:r w:rsidR="00BC2CC6">
        <w:rPr>
          <w:rFonts w:ascii="黑体" w:eastAsia="黑体" w:hAnsi="黑体" w:cs="黑体" w:hint="eastAsia"/>
          <w:b/>
          <w:bCs/>
          <w:color w:val="0D0D0D" w:themeColor="text1" w:themeTint="F2"/>
          <w:sz w:val="26"/>
          <w:szCs w:val="26"/>
        </w:rPr>
        <w:t xml:space="preserve">     </w:t>
      </w:r>
      <w:r w:rsidRPr="00BC2CC6">
        <w:rPr>
          <w:rFonts w:ascii="黑体" w:eastAsia="黑体" w:hAnsi="黑体" w:cs="黑体" w:hint="eastAsia"/>
          <w:b/>
          <w:bCs/>
          <w:color w:val="0D0D0D" w:themeColor="text1" w:themeTint="F2"/>
          <w:sz w:val="26"/>
          <w:szCs w:val="26"/>
        </w:rPr>
        <w:t>直销网点章：</w:t>
      </w:r>
    </w:p>
    <w:sectPr w:rsidR="004D5876" w:rsidRPr="00BC2CC6" w:rsidSect="00A749D6">
      <w:pgSz w:w="11906" w:h="16838"/>
      <w:pgMar w:top="600" w:right="1286" w:bottom="567" w:left="13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6768" w:rsidRDefault="007C6768" w:rsidP="007C6768">
      <w:r>
        <w:separator/>
      </w:r>
    </w:p>
  </w:endnote>
  <w:endnote w:type="continuationSeparator" w:id="0">
    <w:p w:rsidR="007C6768" w:rsidRDefault="007C6768" w:rsidP="007C6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KEGQKG+åæé»ä½_ææ¹è¾¾">
    <w:altName w:val="宋体"/>
    <w:charset w:val="86"/>
    <w:family w:val="auto"/>
    <w:pitch w:val="default"/>
    <w:sig w:usb0="00000287" w:usb1="080F0000" w:usb2="00000000" w:usb3="00000000" w:csb0="0004009F" w:csb1="DFD7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6768" w:rsidRDefault="007C6768" w:rsidP="007C6768">
      <w:r>
        <w:separator/>
      </w:r>
    </w:p>
  </w:footnote>
  <w:footnote w:type="continuationSeparator" w:id="0">
    <w:p w:rsidR="007C6768" w:rsidRDefault="007C6768" w:rsidP="007C67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1515E4C"/>
    <w:multiLevelType w:val="singleLevel"/>
    <w:tmpl w:val="81515E4C"/>
    <w:lvl w:ilvl="0">
      <w:start w:val="1"/>
      <w:numFmt w:val="decimal"/>
      <w:suff w:val="space"/>
      <w:lvlText w:val="%1."/>
      <w:lvlJc w:val="left"/>
    </w:lvl>
  </w:abstractNum>
  <w:abstractNum w:abstractNumId="1" w15:restartNumberingAfterBreak="0">
    <w:nsid w:val="2BAB0248"/>
    <w:multiLevelType w:val="hybridMultilevel"/>
    <w:tmpl w:val="F9A25688"/>
    <w:lvl w:ilvl="0" w:tplc="17AA280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F4268D2"/>
    <w:multiLevelType w:val="hybridMultilevel"/>
    <w:tmpl w:val="19427B18"/>
    <w:lvl w:ilvl="0" w:tplc="962A7034">
      <w:start w:val="2"/>
      <w:numFmt w:val="decimalEnclosedCircle"/>
      <w:lvlText w:val="%1"/>
      <w:lvlJc w:val="left"/>
      <w:pPr>
        <w:ind w:left="-60" w:hanging="360"/>
      </w:pPr>
      <w:rPr>
        <w:rFonts w:hint="default"/>
      </w:rPr>
    </w:lvl>
    <w:lvl w:ilvl="1" w:tplc="04090019" w:tentative="1">
      <w:start w:val="1"/>
      <w:numFmt w:val="lowerLetter"/>
      <w:lvlText w:val="%2)"/>
      <w:lvlJc w:val="left"/>
      <w:pPr>
        <w:ind w:left="420" w:hanging="420"/>
      </w:pPr>
    </w:lvl>
    <w:lvl w:ilvl="2" w:tplc="0409001B" w:tentative="1">
      <w:start w:val="1"/>
      <w:numFmt w:val="lowerRoman"/>
      <w:lvlText w:val="%3."/>
      <w:lvlJc w:val="right"/>
      <w:pPr>
        <w:ind w:left="840" w:hanging="420"/>
      </w:pPr>
    </w:lvl>
    <w:lvl w:ilvl="3" w:tplc="0409000F" w:tentative="1">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zZTdlYjk0NDk4MzI0YWFlZWJmYWFkOGU5N2E0NTAifQ=="/>
  </w:docVars>
  <w:rsids>
    <w:rsidRoot w:val="004D5876"/>
    <w:rsid w:val="0004148C"/>
    <w:rsid w:val="00047BE1"/>
    <w:rsid w:val="0012323D"/>
    <w:rsid w:val="001F2C49"/>
    <w:rsid w:val="002C50E9"/>
    <w:rsid w:val="002D5296"/>
    <w:rsid w:val="003708EB"/>
    <w:rsid w:val="0039632B"/>
    <w:rsid w:val="003F100F"/>
    <w:rsid w:val="004D5876"/>
    <w:rsid w:val="005E5854"/>
    <w:rsid w:val="00664D73"/>
    <w:rsid w:val="00691ABB"/>
    <w:rsid w:val="006F50A0"/>
    <w:rsid w:val="007C6768"/>
    <w:rsid w:val="007E0CCE"/>
    <w:rsid w:val="009647AC"/>
    <w:rsid w:val="009F0793"/>
    <w:rsid w:val="00A40F56"/>
    <w:rsid w:val="00A42A02"/>
    <w:rsid w:val="00A749D6"/>
    <w:rsid w:val="00AF1D6A"/>
    <w:rsid w:val="00B12CD0"/>
    <w:rsid w:val="00B20C0E"/>
    <w:rsid w:val="00B436C0"/>
    <w:rsid w:val="00B97471"/>
    <w:rsid w:val="00BC2CC6"/>
    <w:rsid w:val="00C14B37"/>
    <w:rsid w:val="00D0396D"/>
    <w:rsid w:val="00DB5ABD"/>
    <w:rsid w:val="00EC12B7"/>
    <w:rsid w:val="011378D4"/>
    <w:rsid w:val="02E96621"/>
    <w:rsid w:val="0BEF1D0B"/>
    <w:rsid w:val="0EE92396"/>
    <w:rsid w:val="0FBE7DF5"/>
    <w:rsid w:val="111E393A"/>
    <w:rsid w:val="11C87F42"/>
    <w:rsid w:val="132A03D1"/>
    <w:rsid w:val="13A7550E"/>
    <w:rsid w:val="16026B57"/>
    <w:rsid w:val="190E01E3"/>
    <w:rsid w:val="1C5F7AD6"/>
    <w:rsid w:val="1D6802EA"/>
    <w:rsid w:val="1DDC62B8"/>
    <w:rsid w:val="227D480B"/>
    <w:rsid w:val="241F6CC8"/>
    <w:rsid w:val="24703491"/>
    <w:rsid w:val="28CF44CD"/>
    <w:rsid w:val="2A8A202C"/>
    <w:rsid w:val="2AD02CC6"/>
    <w:rsid w:val="2E52619A"/>
    <w:rsid w:val="30305023"/>
    <w:rsid w:val="323F5CDF"/>
    <w:rsid w:val="327F4328"/>
    <w:rsid w:val="34476167"/>
    <w:rsid w:val="37540E72"/>
    <w:rsid w:val="3D0450BB"/>
    <w:rsid w:val="3FAE36F6"/>
    <w:rsid w:val="406D05E8"/>
    <w:rsid w:val="40CC7D33"/>
    <w:rsid w:val="40E73468"/>
    <w:rsid w:val="411B0D1B"/>
    <w:rsid w:val="426C1EA8"/>
    <w:rsid w:val="43952C7E"/>
    <w:rsid w:val="44C32761"/>
    <w:rsid w:val="46753A21"/>
    <w:rsid w:val="49A14B2D"/>
    <w:rsid w:val="4B222AE2"/>
    <w:rsid w:val="4CAD48B8"/>
    <w:rsid w:val="4D2A3287"/>
    <w:rsid w:val="4F387A6F"/>
    <w:rsid w:val="4F417341"/>
    <w:rsid w:val="502025E6"/>
    <w:rsid w:val="51473AA6"/>
    <w:rsid w:val="518658DD"/>
    <w:rsid w:val="528D3F75"/>
    <w:rsid w:val="5566599F"/>
    <w:rsid w:val="556C36CB"/>
    <w:rsid w:val="575C3F7A"/>
    <w:rsid w:val="58207D84"/>
    <w:rsid w:val="584B685F"/>
    <w:rsid w:val="5B044F1C"/>
    <w:rsid w:val="5EF636AB"/>
    <w:rsid w:val="60DD6E75"/>
    <w:rsid w:val="61BE5E24"/>
    <w:rsid w:val="61E75F15"/>
    <w:rsid w:val="63BF1BB3"/>
    <w:rsid w:val="655B398A"/>
    <w:rsid w:val="658C51BE"/>
    <w:rsid w:val="6663382C"/>
    <w:rsid w:val="678C0773"/>
    <w:rsid w:val="69A80FE2"/>
    <w:rsid w:val="6AC32C41"/>
    <w:rsid w:val="6BF5328F"/>
    <w:rsid w:val="6C5F3229"/>
    <w:rsid w:val="6C9A7B39"/>
    <w:rsid w:val="6ED21161"/>
    <w:rsid w:val="71A838B3"/>
    <w:rsid w:val="76312AE4"/>
    <w:rsid w:val="765C3E1F"/>
    <w:rsid w:val="77CB551C"/>
    <w:rsid w:val="7B0E46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CCB2F190-8105-4578-927C-AADCC877B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rsid w:val="00047BE1"/>
    <w:pPr>
      <w:ind w:firstLineChars="200" w:firstLine="420"/>
    </w:pPr>
  </w:style>
  <w:style w:type="paragraph" w:styleId="a5">
    <w:name w:val="header"/>
    <w:basedOn w:val="a"/>
    <w:link w:val="Char"/>
    <w:rsid w:val="007C67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C6768"/>
    <w:rPr>
      <w:rFonts w:asciiTheme="minorHAnsi" w:eastAsiaTheme="minorEastAsia" w:hAnsiTheme="minorHAnsi" w:cstheme="minorBidi"/>
      <w:kern w:val="2"/>
      <w:sz w:val="18"/>
      <w:szCs w:val="18"/>
    </w:rPr>
  </w:style>
  <w:style w:type="paragraph" w:styleId="a6">
    <w:name w:val="footer"/>
    <w:basedOn w:val="a"/>
    <w:link w:val="Char0"/>
    <w:rsid w:val="007C6768"/>
    <w:pPr>
      <w:tabs>
        <w:tab w:val="center" w:pos="4153"/>
        <w:tab w:val="right" w:pos="8306"/>
      </w:tabs>
      <w:snapToGrid w:val="0"/>
      <w:jc w:val="left"/>
    </w:pPr>
    <w:rPr>
      <w:sz w:val="18"/>
      <w:szCs w:val="18"/>
    </w:rPr>
  </w:style>
  <w:style w:type="character" w:customStyle="1" w:styleId="Char0">
    <w:name w:val="页脚 Char"/>
    <w:basedOn w:val="a0"/>
    <w:link w:val="a6"/>
    <w:rsid w:val="007C676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ervice@uvasset.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huoyj</dc:creator>
  <cp:lastModifiedBy>高原</cp:lastModifiedBy>
  <cp:revision>28</cp:revision>
  <dcterms:created xsi:type="dcterms:W3CDTF">2021-12-14T09:44:00Z</dcterms:created>
  <dcterms:modified xsi:type="dcterms:W3CDTF">2024-05-29T07:02:00Z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4F651A89FE864569A651E4066A11860D</vt:lpwstr>
  </property>
</Properties>
</file>